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27796" w14:textId="77777777" w:rsidR="004456A9" w:rsidRPr="001D7A7E" w:rsidRDefault="00B66691" w:rsidP="00A605D2">
      <w:pPr>
        <w:jc w:val="center"/>
      </w:pPr>
      <w:r w:rsidRPr="001D7A7E">
        <w:rPr>
          <w:rFonts w:hint="eastAsia"/>
        </w:rPr>
        <w:t>実験動物</w:t>
      </w:r>
      <w:r w:rsidR="00A47EF2" w:rsidRPr="001D7A7E">
        <w:rPr>
          <w:rFonts w:hint="eastAsia"/>
        </w:rPr>
        <w:t>飼養保管状況の</w:t>
      </w:r>
      <w:r w:rsidRPr="001D7A7E">
        <w:rPr>
          <w:rFonts w:hint="eastAsia"/>
        </w:rPr>
        <w:t>自己</w:t>
      </w:r>
      <w:r w:rsidR="00A47EF2" w:rsidRPr="001D7A7E">
        <w:rPr>
          <w:rFonts w:hint="eastAsia"/>
        </w:rPr>
        <w:t>点検票</w:t>
      </w:r>
    </w:p>
    <w:p w14:paraId="7B329E77" w14:textId="5A2AE2F6" w:rsidR="00A605D2" w:rsidRPr="001D7A7E" w:rsidRDefault="00D73F2F" w:rsidP="00D73F2F">
      <w:pPr>
        <w:tabs>
          <w:tab w:val="left" w:pos="6000"/>
        </w:tabs>
      </w:pPr>
      <w:r w:rsidRPr="001D7A7E">
        <w:tab/>
      </w:r>
    </w:p>
    <w:tbl>
      <w:tblPr>
        <w:tblStyle w:val="a3"/>
        <w:tblpPr w:leftFromText="142" w:rightFromText="142" w:vertAnchor="text" w:horzAnchor="margin" w:tblpY="237"/>
        <w:tblW w:w="8730" w:type="dxa"/>
        <w:tblLook w:val="04A0" w:firstRow="1" w:lastRow="0" w:firstColumn="1" w:lastColumn="0" w:noHBand="0" w:noVBand="1"/>
      </w:tblPr>
      <w:tblGrid>
        <w:gridCol w:w="2835"/>
        <w:gridCol w:w="5895"/>
      </w:tblGrid>
      <w:tr w:rsidR="00BB414E" w:rsidRPr="001D7A7E" w14:paraId="65B402FA" w14:textId="77777777" w:rsidTr="00931139">
        <w:tc>
          <w:tcPr>
            <w:tcW w:w="2835" w:type="dxa"/>
          </w:tcPr>
          <w:p w14:paraId="5FF62780" w14:textId="77777777" w:rsidR="00A605D2" w:rsidRPr="001D7A7E" w:rsidRDefault="00A605D2" w:rsidP="00272493">
            <w:pPr>
              <w:jc w:val="center"/>
            </w:pPr>
            <w:r w:rsidRPr="001D7A7E">
              <w:rPr>
                <w:rFonts w:hint="eastAsia"/>
              </w:rPr>
              <w:t>飼養保管施設の名称</w:t>
            </w:r>
          </w:p>
        </w:tc>
        <w:tc>
          <w:tcPr>
            <w:tcW w:w="5895" w:type="dxa"/>
          </w:tcPr>
          <w:p w14:paraId="0156457A" w14:textId="77777777" w:rsidR="00A605D2" w:rsidRPr="001D7A7E" w:rsidRDefault="00A605D2" w:rsidP="00A605D2"/>
        </w:tc>
      </w:tr>
      <w:tr w:rsidR="00BB414E" w:rsidRPr="001D7A7E" w14:paraId="6A7F9D3C" w14:textId="77777777" w:rsidTr="00931139">
        <w:tc>
          <w:tcPr>
            <w:tcW w:w="2835" w:type="dxa"/>
          </w:tcPr>
          <w:p w14:paraId="45E330B9" w14:textId="77777777" w:rsidR="00A605D2" w:rsidRPr="001D7A7E" w:rsidRDefault="00A605D2" w:rsidP="00272493">
            <w:pPr>
              <w:jc w:val="center"/>
            </w:pPr>
            <w:r w:rsidRPr="001D7A7E">
              <w:rPr>
                <w:rFonts w:hint="eastAsia"/>
              </w:rPr>
              <w:t>管理者氏名（部局の長</w:t>
            </w:r>
            <w:r w:rsidR="001B2EA3" w:rsidRPr="001D7A7E">
              <w:rPr>
                <w:rFonts w:hint="eastAsia"/>
              </w:rPr>
              <w:t>等</w:t>
            </w:r>
            <w:r w:rsidRPr="001D7A7E">
              <w:rPr>
                <w:rFonts w:hint="eastAsia"/>
              </w:rPr>
              <w:t>）</w:t>
            </w:r>
          </w:p>
        </w:tc>
        <w:tc>
          <w:tcPr>
            <w:tcW w:w="5895" w:type="dxa"/>
          </w:tcPr>
          <w:p w14:paraId="37D110D5" w14:textId="77777777" w:rsidR="00A605D2" w:rsidRPr="001D7A7E" w:rsidRDefault="00A605D2" w:rsidP="00A605D2"/>
        </w:tc>
      </w:tr>
      <w:tr w:rsidR="00BB414E" w:rsidRPr="001D7A7E" w14:paraId="154C6B65" w14:textId="77777777" w:rsidTr="00931139">
        <w:tc>
          <w:tcPr>
            <w:tcW w:w="2835" w:type="dxa"/>
          </w:tcPr>
          <w:p w14:paraId="3CBFE92E" w14:textId="77777777" w:rsidR="00A605D2" w:rsidRPr="001D7A7E" w:rsidRDefault="00A605D2" w:rsidP="00272493">
            <w:pPr>
              <w:jc w:val="center"/>
            </w:pPr>
            <w:r w:rsidRPr="001D7A7E">
              <w:rPr>
                <w:rFonts w:hint="eastAsia"/>
              </w:rPr>
              <w:t>実験動物管理者氏名</w:t>
            </w:r>
          </w:p>
        </w:tc>
        <w:tc>
          <w:tcPr>
            <w:tcW w:w="5895" w:type="dxa"/>
          </w:tcPr>
          <w:p w14:paraId="29615025" w14:textId="77777777" w:rsidR="00A605D2" w:rsidRPr="001D7A7E" w:rsidRDefault="00A605D2" w:rsidP="00A605D2"/>
        </w:tc>
      </w:tr>
      <w:tr w:rsidR="00BB414E" w:rsidRPr="001D7A7E" w14:paraId="534A6B3E" w14:textId="77777777" w:rsidTr="00931139">
        <w:tc>
          <w:tcPr>
            <w:tcW w:w="2835" w:type="dxa"/>
          </w:tcPr>
          <w:p w14:paraId="2FC0ADE7" w14:textId="77777777" w:rsidR="00A605D2" w:rsidRPr="001D7A7E" w:rsidRDefault="00A605D2" w:rsidP="00272493">
            <w:pPr>
              <w:jc w:val="center"/>
            </w:pPr>
            <w:r w:rsidRPr="001D7A7E">
              <w:rPr>
                <w:rFonts w:hint="eastAsia"/>
              </w:rPr>
              <w:t>飼養者（人数）</w:t>
            </w:r>
          </w:p>
        </w:tc>
        <w:tc>
          <w:tcPr>
            <w:tcW w:w="5895" w:type="dxa"/>
          </w:tcPr>
          <w:p w14:paraId="0DDC30D7" w14:textId="77777777" w:rsidR="00A605D2" w:rsidRPr="001D7A7E" w:rsidRDefault="00A605D2" w:rsidP="00A605D2">
            <w:r w:rsidRPr="001D7A7E">
              <w:rPr>
                <w:rFonts w:hint="eastAsia"/>
              </w:rPr>
              <w:t xml:space="preserve">　　　　　　　　　　　　　　　　名</w:t>
            </w:r>
          </w:p>
        </w:tc>
      </w:tr>
      <w:tr w:rsidR="00BB414E" w:rsidRPr="001D7A7E" w14:paraId="3749E7E4" w14:textId="77777777" w:rsidTr="00931139">
        <w:tc>
          <w:tcPr>
            <w:tcW w:w="2835" w:type="dxa"/>
          </w:tcPr>
          <w:p w14:paraId="6900F9C5" w14:textId="77777777" w:rsidR="00A605D2" w:rsidRPr="001D7A7E" w:rsidRDefault="00A605D2" w:rsidP="00272493">
            <w:pPr>
              <w:jc w:val="center"/>
            </w:pPr>
            <w:r w:rsidRPr="001D7A7E">
              <w:rPr>
                <w:rFonts w:hint="eastAsia"/>
              </w:rPr>
              <w:t>飼養保管動物種および数</w:t>
            </w:r>
          </w:p>
        </w:tc>
        <w:tc>
          <w:tcPr>
            <w:tcW w:w="5895" w:type="dxa"/>
          </w:tcPr>
          <w:p w14:paraId="657AE902" w14:textId="0A9F9BB9" w:rsidR="00A605D2" w:rsidRPr="001D7A7E" w:rsidRDefault="00A605D2" w:rsidP="00A605D2">
            <w:r w:rsidRPr="001D7A7E">
              <w:rPr>
                <w:rFonts w:hint="eastAsia"/>
              </w:rPr>
              <w:t>動物種：　　　　　　　　　飼養数</w:t>
            </w:r>
            <w:r w:rsidR="004A28A1" w:rsidRPr="001D7A7E">
              <w:rPr>
                <w:rFonts w:hint="eastAsia"/>
                <w:szCs w:val="21"/>
                <w:vertAlign w:val="superscript"/>
              </w:rPr>
              <w:t>*1</w:t>
            </w:r>
            <w:r w:rsidRPr="001D7A7E">
              <w:rPr>
                <w:rFonts w:hint="eastAsia"/>
              </w:rPr>
              <w:t>：</w:t>
            </w:r>
          </w:p>
        </w:tc>
      </w:tr>
      <w:tr w:rsidR="00BB414E" w:rsidRPr="001D7A7E" w14:paraId="04D8EA15" w14:textId="77777777" w:rsidTr="00931139">
        <w:tc>
          <w:tcPr>
            <w:tcW w:w="2835" w:type="dxa"/>
          </w:tcPr>
          <w:p w14:paraId="2951DA77" w14:textId="77777777" w:rsidR="00A605D2" w:rsidRPr="001D7A7E" w:rsidRDefault="00A605D2" w:rsidP="00272493">
            <w:pPr>
              <w:jc w:val="center"/>
            </w:pPr>
            <w:r w:rsidRPr="001D7A7E">
              <w:rPr>
                <w:rFonts w:hint="eastAsia"/>
              </w:rPr>
              <w:t>点検実施日および実施者</w:t>
            </w:r>
          </w:p>
        </w:tc>
        <w:tc>
          <w:tcPr>
            <w:tcW w:w="5895" w:type="dxa"/>
          </w:tcPr>
          <w:p w14:paraId="4436C964" w14:textId="525A60E7" w:rsidR="00A605D2" w:rsidRPr="001D7A7E" w:rsidRDefault="00A605D2" w:rsidP="00A605D2">
            <w:r w:rsidRPr="001D7A7E">
              <w:rPr>
                <w:rFonts w:hint="eastAsia"/>
              </w:rPr>
              <w:t>実施日：　　　　　　　　　実施者</w:t>
            </w:r>
            <w:r w:rsidR="004A28A1" w:rsidRPr="001D7A7E">
              <w:rPr>
                <w:rFonts w:hint="eastAsia"/>
                <w:szCs w:val="21"/>
                <w:vertAlign w:val="superscript"/>
              </w:rPr>
              <w:t>*2</w:t>
            </w:r>
            <w:r w:rsidR="00CF08F9" w:rsidRPr="001D7A7E">
              <w:rPr>
                <w:rFonts w:hint="eastAsia"/>
              </w:rPr>
              <w:t>：</w:t>
            </w:r>
          </w:p>
        </w:tc>
      </w:tr>
    </w:tbl>
    <w:p w14:paraId="1098D88F" w14:textId="4CE487B2" w:rsidR="006B3B4D" w:rsidRPr="001D7A7E" w:rsidRDefault="004A28A1" w:rsidP="006B3B4D">
      <w:r w:rsidRPr="001D7A7E">
        <w:rPr>
          <w:rFonts w:hint="eastAsia"/>
          <w:szCs w:val="21"/>
          <w:vertAlign w:val="superscript"/>
        </w:rPr>
        <w:t>*1</w:t>
      </w:r>
      <w:r w:rsidR="00BB414E" w:rsidRPr="001D7A7E">
        <w:rPr>
          <w:rFonts w:hint="eastAsia"/>
          <w:vertAlign w:val="superscript"/>
        </w:rPr>
        <w:t xml:space="preserve">　</w:t>
      </w:r>
      <w:r w:rsidR="00B31CD4" w:rsidRPr="00DE0F2A">
        <w:rPr>
          <w:rFonts w:hint="eastAsia"/>
          <w:color w:val="000000" w:themeColor="text1"/>
          <w:szCs w:val="21"/>
        </w:rPr>
        <w:t>飼養数は当該年度の</w:t>
      </w:r>
      <w:r w:rsidR="00B31CD4" w:rsidRPr="00DE0F2A">
        <w:rPr>
          <w:rFonts w:ascii="Century" w:hAnsi="Century" w:cs="Century"/>
          <w:color w:val="000000" w:themeColor="text1"/>
          <w:szCs w:val="21"/>
        </w:rPr>
        <w:t>3</w:t>
      </w:r>
      <w:r w:rsidR="00B31CD4" w:rsidRPr="00DE0F2A">
        <w:rPr>
          <w:rFonts w:hAnsi="Century" w:hint="eastAsia"/>
          <w:color w:val="000000" w:themeColor="text1"/>
          <w:szCs w:val="21"/>
        </w:rPr>
        <w:t>月末日の</w:t>
      </w:r>
      <w:r w:rsidR="00B31CD4">
        <w:rPr>
          <w:rFonts w:hAnsi="Century" w:hint="eastAsia"/>
          <w:szCs w:val="21"/>
        </w:rPr>
        <w:t>数とする。</w:t>
      </w:r>
      <w:bookmarkStart w:id="0" w:name="_GoBack"/>
      <w:bookmarkEnd w:id="0"/>
    </w:p>
    <w:p w14:paraId="52B8B0E0" w14:textId="41EBE699" w:rsidR="00525CAC" w:rsidRPr="001D7A7E" w:rsidRDefault="004A28A1" w:rsidP="006B3B4D">
      <w:r w:rsidRPr="001D7A7E">
        <w:rPr>
          <w:szCs w:val="21"/>
          <w:vertAlign w:val="superscript"/>
        </w:rPr>
        <w:t>*2</w:t>
      </w:r>
      <w:r w:rsidR="00BB414E" w:rsidRPr="001D7A7E">
        <w:rPr>
          <w:rFonts w:hint="eastAsia"/>
          <w:vertAlign w:val="superscript"/>
        </w:rPr>
        <w:t xml:space="preserve">　</w:t>
      </w:r>
      <w:r w:rsidR="00A605D2" w:rsidRPr="001D7A7E">
        <w:rPr>
          <w:rFonts w:hint="eastAsia"/>
        </w:rPr>
        <w:t>点検実施者は、原則として実験動物管理者となる。</w:t>
      </w:r>
    </w:p>
    <w:tbl>
      <w:tblPr>
        <w:tblStyle w:val="a3"/>
        <w:tblpPr w:leftFromText="142" w:rightFromText="142" w:vertAnchor="page" w:horzAnchor="margin" w:tblpY="6286"/>
        <w:tblW w:w="8759" w:type="dxa"/>
        <w:tblLook w:val="04A0" w:firstRow="1" w:lastRow="0" w:firstColumn="1" w:lastColumn="0" w:noHBand="0" w:noVBand="1"/>
      </w:tblPr>
      <w:tblGrid>
        <w:gridCol w:w="426"/>
        <w:gridCol w:w="3514"/>
        <w:gridCol w:w="2156"/>
        <w:gridCol w:w="2663"/>
      </w:tblGrid>
      <w:tr w:rsidR="00931139" w:rsidRPr="001D7A7E" w14:paraId="258BBE42" w14:textId="77777777" w:rsidTr="00931139">
        <w:tc>
          <w:tcPr>
            <w:tcW w:w="3940" w:type="dxa"/>
            <w:gridSpan w:val="2"/>
          </w:tcPr>
          <w:p w14:paraId="126673CB" w14:textId="77777777" w:rsidR="00934162" w:rsidRPr="001D7A7E" w:rsidRDefault="00934162" w:rsidP="00934162">
            <w:pPr>
              <w:jc w:val="center"/>
              <w:rPr>
                <w:rFonts w:asciiTheme="minorEastAsia" w:hAnsiTheme="minorEastAsia"/>
                <w:sz w:val="20"/>
                <w:szCs w:val="20"/>
              </w:rPr>
            </w:pPr>
            <w:r w:rsidRPr="001D7A7E">
              <w:rPr>
                <w:rFonts w:asciiTheme="minorEastAsia" w:hAnsiTheme="minorEastAsia" w:hint="eastAsia"/>
                <w:sz w:val="20"/>
                <w:szCs w:val="20"/>
              </w:rPr>
              <w:t>点検項目</w:t>
            </w:r>
          </w:p>
        </w:tc>
        <w:tc>
          <w:tcPr>
            <w:tcW w:w="2156" w:type="dxa"/>
          </w:tcPr>
          <w:p w14:paraId="7F74F43B" w14:textId="77777777" w:rsidR="00934162" w:rsidRPr="001D7A7E" w:rsidRDefault="00934162" w:rsidP="00934162">
            <w:pPr>
              <w:jc w:val="center"/>
              <w:rPr>
                <w:rFonts w:asciiTheme="minorEastAsia" w:hAnsiTheme="minorEastAsia"/>
                <w:sz w:val="20"/>
                <w:szCs w:val="20"/>
              </w:rPr>
            </w:pPr>
            <w:r w:rsidRPr="001D7A7E">
              <w:rPr>
                <w:rFonts w:asciiTheme="minorEastAsia" w:hAnsiTheme="minorEastAsia" w:hint="eastAsia"/>
                <w:sz w:val="20"/>
                <w:szCs w:val="20"/>
              </w:rPr>
              <w:t>点検結果</w:t>
            </w:r>
          </w:p>
        </w:tc>
        <w:tc>
          <w:tcPr>
            <w:tcW w:w="2663" w:type="dxa"/>
          </w:tcPr>
          <w:p w14:paraId="44CA7232" w14:textId="77777777" w:rsidR="00934162" w:rsidRPr="001D7A7E" w:rsidRDefault="00934162" w:rsidP="00934162">
            <w:pPr>
              <w:jc w:val="center"/>
              <w:rPr>
                <w:rFonts w:asciiTheme="minorEastAsia" w:hAnsiTheme="minorEastAsia"/>
                <w:sz w:val="20"/>
                <w:szCs w:val="20"/>
              </w:rPr>
            </w:pPr>
            <w:r w:rsidRPr="001D7A7E">
              <w:rPr>
                <w:rFonts w:asciiTheme="minorEastAsia" w:hAnsiTheme="minorEastAsia" w:hint="eastAsia"/>
                <w:sz w:val="20"/>
                <w:szCs w:val="20"/>
              </w:rPr>
              <w:t>備考</w:t>
            </w:r>
          </w:p>
        </w:tc>
      </w:tr>
      <w:tr w:rsidR="00931139" w:rsidRPr="001D7A7E" w14:paraId="73DD92D2" w14:textId="77777777" w:rsidTr="006B7D58">
        <w:trPr>
          <w:trHeight w:val="736"/>
        </w:trPr>
        <w:tc>
          <w:tcPr>
            <w:tcW w:w="426" w:type="dxa"/>
            <w:vMerge w:val="restart"/>
            <w:vAlign w:val="center"/>
          </w:tcPr>
          <w:p w14:paraId="7D0EB87F" w14:textId="77777777" w:rsidR="003F0D3E" w:rsidRPr="001D7A7E" w:rsidRDefault="003F0D3E" w:rsidP="00934162">
            <w:pPr>
              <w:jc w:val="center"/>
              <w:rPr>
                <w:rFonts w:asciiTheme="minorEastAsia" w:hAnsiTheme="minorEastAsia"/>
                <w:sz w:val="20"/>
                <w:szCs w:val="20"/>
              </w:rPr>
            </w:pPr>
            <w:r w:rsidRPr="001D7A7E">
              <w:rPr>
                <w:rFonts w:asciiTheme="minorEastAsia" w:hAnsiTheme="minorEastAsia" w:hint="eastAsia"/>
                <w:sz w:val="20"/>
                <w:szCs w:val="20"/>
              </w:rPr>
              <w:t>飼養保管の方法</w:t>
            </w:r>
          </w:p>
        </w:tc>
        <w:tc>
          <w:tcPr>
            <w:tcW w:w="3514" w:type="dxa"/>
            <w:vAlign w:val="center"/>
          </w:tcPr>
          <w:p w14:paraId="38C8EE20" w14:textId="77777777" w:rsidR="003F0D3E" w:rsidRPr="001D7A7E" w:rsidRDefault="003F0D3E" w:rsidP="00934162">
            <w:pPr>
              <w:rPr>
                <w:rFonts w:asciiTheme="minorEastAsia" w:hAnsiTheme="minorEastAsia"/>
                <w:sz w:val="20"/>
                <w:szCs w:val="20"/>
              </w:rPr>
            </w:pPr>
            <w:r w:rsidRPr="001D7A7E">
              <w:rPr>
                <w:rFonts w:asciiTheme="minorEastAsia" w:hAnsiTheme="minorEastAsia" w:hint="eastAsia"/>
                <w:sz w:val="20"/>
                <w:szCs w:val="20"/>
              </w:rPr>
              <w:t>適切な給餌・給水が実施されているか？</w:t>
            </w:r>
          </w:p>
        </w:tc>
        <w:tc>
          <w:tcPr>
            <w:tcW w:w="2156" w:type="dxa"/>
            <w:vAlign w:val="center"/>
          </w:tcPr>
          <w:p w14:paraId="0F64238F" w14:textId="20648001" w:rsidR="003F0D3E" w:rsidRPr="001D7A7E" w:rsidRDefault="003F0D3E" w:rsidP="00A317FE">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Pr="00931139">
              <w:rPr>
                <w:rFonts w:asciiTheme="minorEastAsia" w:hAnsiTheme="minorEastAsia"/>
                <w:kern w:val="0"/>
                <w:sz w:val="16"/>
                <w:szCs w:val="16"/>
                <w:lang w:bidi="x-none"/>
              </w:rPr>
              <w:t xml:space="preserve"> </w:t>
            </w:r>
          </w:p>
          <w:p w14:paraId="0FB4E7F0" w14:textId="4310A75F" w:rsidR="003F0D3E" w:rsidRPr="001D7A7E" w:rsidRDefault="003F0D3E" w:rsidP="00A317FE">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931139" w:rsidRPr="00BC0EA2">
              <w:rPr>
                <w:rFonts w:asciiTheme="minorEastAsia" w:hAnsiTheme="minorEastAsia" w:hint="eastAsia"/>
                <w:kern w:val="0"/>
                <w:sz w:val="20"/>
                <w:szCs w:val="20"/>
                <w:lang w:bidi="x-none"/>
              </w:rPr>
              <w:t>い</w:t>
            </w:r>
            <w:r w:rsidR="00061AA3">
              <w:rPr>
                <w:rFonts w:asciiTheme="minorEastAsia" w:hAnsiTheme="minorEastAsia" w:hint="eastAsia"/>
                <w:kern w:val="0"/>
                <w:sz w:val="20"/>
                <w:szCs w:val="20"/>
                <w:lang w:bidi="x-none"/>
              </w:rPr>
              <w:t>いえ</w:t>
            </w:r>
          </w:p>
        </w:tc>
        <w:tc>
          <w:tcPr>
            <w:tcW w:w="2663" w:type="dxa"/>
          </w:tcPr>
          <w:p w14:paraId="2A32A480" w14:textId="77777777" w:rsidR="003F0D3E" w:rsidRPr="001D7A7E" w:rsidRDefault="003F0D3E" w:rsidP="00A47EF2">
            <w:pPr>
              <w:rPr>
                <w:rFonts w:asciiTheme="minorEastAsia" w:hAnsiTheme="minorEastAsia"/>
                <w:sz w:val="20"/>
                <w:szCs w:val="20"/>
              </w:rPr>
            </w:pPr>
          </w:p>
        </w:tc>
      </w:tr>
      <w:tr w:rsidR="00931139" w:rsidRPr="001D7A7E" w14:paraId="1006807F" w14:textId="77777777" w:rsidTr="00931139">
        <w:trPr>
          <w:trHeight w:val="250"/>
        </w:trPr>
        <w:tc>
          <w:tcPr>
            <w:tcW w:w="426" w:type="dxa"/>
            <w:vMerge/>
          </w:tcPr>
          <w:p w14:paraId="165677B4" w14:textId="77777777" w:rsidR="003F0D3E" w:rsidRPr="001D7A7E" w:rsidRDefault="003F0D3E" w:rsidP="00A47EF2">
            <w:pPr>
              <w:rPr>
                <w:rFonts w:asciiTheme="minorEastAsia" w:hAnsiTheme="minorEastAsia"/>
                <w:sz w:val="20"/>
                <w:szCs w:val="20"/>
              </w:rPr>
            </w:pPr>
          </w:p>
        </w:tc>
        <w:tc>
          <w:tcPr>
            <w:tcW w:w="3514" w:type="dxa"/>
            <w:vAlign w:val="center"/>
          </w:tcPr>
          <w:p w14:paraId="0E3B0026" w14:textId="77777777" w:rsidR="003F0D3E" w:rsidRPr="001D7A7E" w:rsidRDefault="000F2095" w:rsidP="003F0D3E">
            <w:pPr>
              <w:rPr>
                <w:rFonts w:asciiTheme="minorEastAsia" w:hAnsiTheme="minorEastAsia"/>
                <w:sz w:val="20"/>
                <w:szCs w:val="20"/>
              </w:rPr>
            </w:pPr>
            <w:r w:rsidRPr="001D7A7E">
              <w:rPr>
                <w:rFonts w:asciiTheme="minorEastAsia" w:hAnsiTheme="minorEastAsia" w:hint="eastAsia"/>
                <w:sz w:val="20"/>
                <w:szCs w:val="20"/>
              </w:rPr>
              <w:t>動物の</w:t>
            </w:r>
            <w:r w:rsidR="003F0D3E" w:rsidRPr="001D7A7E">
              <w:rPr>
                <w:rFonts w:asciiTheme="minorEastAsia" w:hAnsiTheme="minorEastAsia" w:hint="eastAsia"/>
                <w:sz w:val="20"/>
                <w:szCs w:val="20"/>
              </w:rPr>
              <w:t>生理、生態、習性等に応じ、必要な健康の管理がなされているか？</w:t>
            </w:r>
          </w:p>
        </w:tc>
        <w:tc>
          <w:tcPr>
            <w:tcW w:w="2156" w:type="dxa"/>
            <w:vAlign w:val="center"/>
          </w:tcPr>
          <w:p w14:paraId="0881576C" w14:textId="660A88DF" w:rsidR="003F0D3E" w:rsidRPr="006B7D58" w:rsidRDefault="00061AA3" w:rsidP="003F0D3E">
            <w:pPr>
              <w:pStyle w:val="af"/>
              <w:widowControl/>
              <w:numPr>
                <w:ilvl w:val="0"/>
                <w:numId w:val="2"/>
              </w:numPr>
              <w:tabs>
                <w:tab w:val="left" w:pos="567"/>
                <w:tab w:val="left" w:pos="884"/>
                <w:tab w:val="left" w:pos="1026"/>
                <w:tab w:val="left" w:pos="2127"/>
                <w:tab w:val="left" w:pos="2410"/>
              </w:tabs>
              <w:autoSpaceDE w:val="0"/>
              <w:autoSpaceDN w:val="0"/>
              <w:adjustRightInd w:val="0"/>
              <w:spacing w:line="280" w:lineRule="exact"/>
              <w:ind w:leftChars="0" w:rightChars="-135" w:right="-283"/>
              <w:rPr>
                <w:rFonts w:asciiTheme="minorEastAsia" w:hAnsiTheme="minorEastAsia"/>
                <w:kern w:val="0"/>
                <w:sz w:val="20"/>
                <w:szCs w:val="20"/>
                <w:lang w:bidi="x-none"/>
              </w:rPr>
            </w:pPr>
            <w:r>
              <w:rPr>
                <w:rFonts w:asciiTheme="minorEastAsia" w:hAnsiTheme="minorEastAsia" w:hint="eastAsia"/>
                <w:sz w:val="20"/>
                <w:szCs w:val="20"/>
              </w:rPr>
              <w:t>はい</w:t>
            </w:r>
            <w:r w:rsidR="003F0D3E" w:rsidRPr="006B7D58">
              <w:rPr>
                <w:rFonts w:asciiTheme="minorEastAsia" w:hAnsiTheme="minorEastAsia"/>
                <w:kern w:val="0"/>
                <w:sz w:val="20"/>
                <w:szCs w:val="20"/>
                <w:lang w:bidi="x-none"/>
              </w:rPr>
              <w:t xml:space="preserve"> </w:t>
            </w:r>
          </w:p>
          <w:p w14:paraId="650384C0" w14:textId="1E6ADA61" w:rsidR="003F0D3E" w:rsidRPr="00931139" w:rsidRDefault="00061AA3" w:rsidP="00BC0EA2">
            <w:pPr>
              <w:pStyle w:val="af"/>
              <w:widowControl/>
              <w:numPr>
                <w:ilvl w:val="0"/>
                <w:numId w:val="2"/>
              </w:numPr>
              <w:tabs>
                <w:tab w:val="left" w:pos="567"/>
                <w:tab w:val="left" w:pos="884"/>
                <w:tab w:val="left" w:pos="1026"/>
                <w:tab w:val="left" w:pos="2127"/>
                <w:tab w:val="left" w:pos="2410"/>
              </w:tabs>
              <w:autoSpaceDE w:val="0"/>
              <w:autoSpaceDN w:val="0"/>
              <w:adjustRightInd w:val="0"/>
              <w:spacing w:line="280" w:lineRule="exact"/>
              <w:ind w:leftChars="0" w:rightChars="-135" w:right="-283"/>
              <w:rPr>
                <w:rFonts w:asciiTheme="minorEastAsia" w:hAnsiTheme="minorEastAsia"/>
                <w:kern w:val="0"/>
                <w:sz w:val="20"/>
                <w:szCs w:val="20"/>
                <w:lang w:bidi="x-none"/>
              </w:rPr>
            </w:pPr>
            <w:r>
              <w:rPr>
                <w:rFonts w:asciiTheme="minorEastAsia" w:hAnsiTheme="minorEastAsia" w:hint="eastAsia"/>
                <w:sz w:val="20"/>
                <w:szCs w:val="20"/>
              </w:rPr>
              <w:t>いいえ</w:t>
            </w:r>
          </w:p>
        </w:tc>
        <w:tc>
          <w:tcPr>
            <w:tcW w:w="2663" w:type="dxa"/>
            <w:vAlign w:val="center"/>
          </w:tcPr>
          <w:p w14:paraId="5308B4A2" w14:textId="77777777" w:rsidR="003F0D3E" w:rsidRPr="001D7A7E" w:rsidRDefault="003F0D3E" w:rsidP="00A47EF2">
            <w:pPr>
              <w:rPr>
                <w:rFonts w:asciiTheme="minorEastAsia" w:hAnsiTheme="minorEastAsia"/>
                <w:sz w:val="20"/>
                <w:szCs w:val="20"/>
              </w:rPr>
            </w:pPr>
          </w:p>
        </w:tc>
      </w:tr>
      <w:tr w:rsidR="00931139" w:rsidRPr="001D7A7E" w14:paraId="17B0C4E2" w14:textId="77777777" w:rsidTr="00931139">
        <w:trPr>
          <w:trHeight w:val="250"/>
        </w:trPr>
        <w:tc>
          <w:tcPr>
            <w:tcW w:w="426" w:type="dxa"/>
            <w:vMerge/>
          </w:tcPr>
          <w:p w14:paraId="647C5337" w14:textId="77777777" w:rsidR="003F0D3E" w:rsidRPr="001D7A7E" w:rsidRDefault="003F0D3E" w:rsidP="00A47EF2">
            <w:pPr>
              <w:rPr>
                <w:rFonts w:asciiTheme="minorEastAsia" w:hAnsiTheme="minorEastAsia"/>
                <w:sz w:val="20"/>
                <w:szCs w:val="20"/>
              </w:rPr>
            </w:pPr>
          </w:p>
        </w:tc>
        <w:tc>
          <w:tcPr>
            <w:tcW w:w="3514" w:type="dxa"/>
            <w:vAlign w:val="center"/>
          </w:tcPr>
          <w:p w14:paraId="10913EF9" w14:textId="77777777" w:rsidR="003F0D3E" w:rsidRPr="001D7A7E" w:rsidRDefault="000F2095" w:rsidP="003F0D3E">
            <w:pPr>
              <w:rPr>
                <w:rFonts w:asciiTheme="minorEastAsia" w:hAnsiTheme="minorEastAsia"/>
                <w:sz w:val="20"/>
                <w:szCs w:val="20"/>
              </w:rPr>
            </w:pPr>
            <w:r w:rsidRPr="001D7A7E">
              <w:rPr>
                <w:rFonts w:asciiTheme="minorEastAsia" w:hAnsiTheme="minorEastAsia" w:hint="eastAsia"/>
                <w:sz w:val="20"/>
                <w:szCs w:val="20"/>
              </w:rPr>
              <w:t>動物の</w:t>
            </w:r>
            <w:r w:rsidR="00567EE5" w:rsidRPr="001D7A7E">
              <w:rPr>
                <w:rFonts w:asciiTheme="minorEastAsia" w:hAnsiTheme="minorEastAsia" w:hint="eastAsia"/>
                <w:sz w:val="20"/>
                <w:szCs w:val="20"/>
              </w:rPr>
              <w:t>種類、習性等を考慮した飼養又は保管を行うための環境の確保が</w:t>
            </w:r>
            <w:r w:rsidR="003F0D3E" w:rsidRPr="001D7A7E">
              <w:rPr>
                <w:rFonts w:asciiTheme="minorEastAsia" w:hAnsiTheme="minorEastAsia" w:hint="eastAsia"/>
                <w:sz w:val="20"/>
                <w:szCs w:val="20"/>
              </w:rPr>
              <w:t>されているか？</w:t>
            </w:r>
          </w:p>
        </w:tc>
        <w:tc>
          <w:tcPr>
            <w:tcW w:w="2156" w:type="dxa"/>
            <w:vAlign w:val="center"/>
          </w:tcPr>
          <w:p w14:paraId="2F298FB4" w14:textId="6E7AF539" w:rsidR="003F0D3E" w:rsidRPr="001D7A7E" w:rsidRDefault="00061AA3" w:rsidP="003F0D3E">
            <w:pPr>
              <w:pStyle w:val="af"/>
              <w:widowControl/>
              <w:numPr>
                <w:ilvl w:val="0"/>
                <w:numId w:val="2"/>
              </w:numPr>
              <w:tabs>
                <w:tab w:val="left" w:pos="567"/>
                <w:tab w:val="left" w:pos="884"/>
                <w:tab w:val="left" w:pos="1026"/>
                <w:tab w:val="left" w:pos="2127"/>
                <w:tab w:val="left" w:pos="2410"/>
              </w:tabs>
              <w:autoSpaceDE w:val="0"/>
              <w:autoSpaceDN w:val="0"/>
              <w:adjustRightInd w:val="0"/>
              <w:spacing w:line="280" w:lineRule="exact"/>
              <w:ind w:leftChars="0" w:rightChars="-135" w:right="-283"/>
              <w:rPr>
                <w:rFonts w:asciiTheme="minorEastAsia" w:hAnsiTheme="minorEastAsia"/>
                <w:kern w:val="0"/>
                <w:sz w:val="20"/>
                <w:szCs w:val="20"/>
                <w:lang w:bidi="x-none"/>
              </w:rPr>
            </w:pPr>
            <w:r>
              <w:rPr>
                <w:rFonts w:asciiTheme="minorEastAsia" w:hAnsiTheme="minorEastAsia" w:hint="eastAsia"/>
                <w:kern w:val="0"/>
                <w:sz w:val="20"/>
                <w:szCs w:val="20"/>
                <w:lang w:bidi="x-none"/>
              </w:rPr>
              <w:t>はい</w:t>
            </w:r>
            <w:r w:rsidR="003F0D3E" w:rsidRPr="001D7A7E">
              <w:rPr>
                <w:rFonts w:asciiTheme="minorEastAsia" w:hAnsiTheme="minorEastAsia"/>
                <w:kern w:val="0"/>
                <w:sz w:val="20"/>
                <w:szCs w:val="20"/>
                <w:lang w:bidi="x-none"/>
              </w:rPr>
              <w:t xml:space="preserve"> </w:t>
            </w:r>
          </w:p>
          <w:p w14:paraId="687ABD89" w14:textId="0AF25EC5" w:rsidR="003F0D3E" w:rsidRPr="001D7A7E" w:rsidRDefault="00061AA3" w:rsidP="003F0D3E">
            <w:pPr>
              <w:pStyle w:val="af"/>
              <w:widowControl/>
              <w:numPr>
                <w:ilvl w:val="0"/>
                <w:numId w:val="2"/>
              </w:numPr>
              <w:tabs>
                <w:tab w:val="left" w:pos="567"/>
                <w:tab w:val="left" w:pos="884"/>
                <w:tab w:val="left" w:pos="1026"/>
                <w:tab w:val="left" w:pos="2127"/>
                <w:tab w:val="left" w:pos="2410"/>
              </w:tabs>
              <w:autoSpaceDE w:val="0"/>
              <w:autoSpaceDN w:val="0"/>
              <w:adjustRightInd w:val="0"/>
              <w:spacing w:line="280" w:lineRule="exact"/>
              <w:ind w:leftChars="0" w:rightChars="-135" w:right="-283"/>
              <w:rPr>
                <w:rFonts w:asciiTheme="minorEastAsia" w:hAnsiTheme="minorEastAsia"/>
                <w:kern w:val="0"/>
                <w:sz w:val="20"/>
                <w:szCs w:val="20"/>
                <w:lang w:bidi="x-none"/>
              </w:rPr>
            </w:pPr>
            <w:r>
              <w:rPr>
                <w:rFonts w:asciiTheme="minorEastAsia" w:hAnsiTheme="minorEastAsia" w:hint="eastAsia"/>
                <w:kern w:val="0"/>
                <w:sz w:val="20"/>
                <w:szCs w:val="20"/>
                <w:lang w:bidi="x-none"/>
              </w:rPr>
              <w:t>いいえ</w:t>
            </w:r>
          </w:p>
        </w:tc>
        <w:tc>
          <w:tcPr>
            <w:tcW w:w="2663" w:type="dxa"/>
            <w:vAlign w:val="center"/>
          </w:tcPr>
          <w:p w14:paraId="47C6261B" w14:textId="77777777" w:rsidR="003F0D3E" w:rsidRPr="001D7A7E" w:rsidRDefault="003F0D3E" w:rsidP="003F0D3E">
            <w:pPr>
              <w:rPr>
                <w:rFonts w:asciiTheme="minorEastAsia" w:hAnsiTheme="minorEastAsia"/>
                <w:sz w:val="20"/>
                <w:szCs w:val="20"/>
              </w:rPr>
            </w:pPr>
          </w:p>
        </w:tc>
      </w:tr>
      <w:tr w:rsidR="00931139" w:rsidRPr="001D7A7E" w14:paraId="433A672F" w14:textId="77777777" w:rsidTr="00931139">
        <w:tc>
          <w:tcPr>
            <w:tcW w:w="426" w:type="dxa"/>
            <w:vMerge/>
          </w:tcPr>
          <w:p w14:paraId="737DDB3B" w14:textId="77777777" w:rsidR="003F0D3E" w:rsidRPr="001D7A7E" w:rsidRDefault="003F0D3E" w:rsidP="00A47EF2">
            <w:pPr>
              <w:rPr>
                <w:rFonts w:asciiTheme="minorEastAsia" w:hAnsiTheme="minorEastAsia"/>
                <w:sz w:val="20"/>
                <w:szCs w:val="20"/>
              </w:rPr>
            </w:pPr>
          </w:p>
        </w:tc>
        <w:tc>
          <w:tcPr>
            <w:tcW w:w="3514" w:type="dxa"/>
            <w:vAlign w:val="center"/>
          </w:tcPr>
          <w:p w14:paraId="3E504B10" w14:textId="77777777" w:rsidR="003F0D3E" w:rsidRPr="001D7A7E" w:rsidRDefault="003F0D3E" w:rsidP="00934162">
            <w:pPr>
              <w:rPr>
                <w:rFonts w:asciiTheme="minorEastAsia" w:hAnsiTheme="minorEastAsia"/>
                <w:sz w:val="20"/>
                <w:szCs w:val="20"/>
              </w:rPr>
            </w:pPr>
            <w:r w:rsidRPr="001D7A7E">
              <w:rPr>
                <w:rFonts w:asciiTheme="minorEastAsia" w:hAnsiTheme="minorEastAsia" w:hint="eastAsia"/>
                <w:sz w:val="20"/>
                <w:szCs w:val="20"/>
              </w:rPr>
              <w:t>実験目的以外の</w:t>
            </w:r>
            <w:r w:rsidR="000F2095" w:rsidRPr="001D7A7E">
              <w:rPr>
                <w:rFonts w:asciiTheme="minorEastAsia" w:hAnsiTheme="minorEastAsia" w:hint="eastAsia"/>
                <w:sz w:val="20"/>
                <w:szCs w:val="20"/>
              </w:rPr>
              <w:t>動物の</w:t>
            </w:r>
            <w:r w:rsidRPr="001D7A7E">
              <w:rPr>
                <w:rFonts w:asciiTheme="minorEastAsia" w:hAnsiTheme="minorEastAsia" w:hint="eastAsia"/>
                <w:sz w:val="20"/>
                <w:szCs w:val="20"/>
              </w:rPr>
              <w:t>傷害や疾病の発生予防措置、発生時の治療等が実施されているか？</w:t>
            </w:r>
          </w:p>
        </w:tc>
        <w:tc>
          <w:tcPr>
            <w:tcW w:w="2156" w:type="dxa"/>
            <w:vAlign w:val="center"/>
          </w:tcPr>
          <w:p w14:paraId="56DD4A64" w14:textId="77777777" w:rsidR="00061AA3" w:rsidRPr="001D7A7E" w:rsidRDefault="00931139"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w:t>
            </w:r>
            <w:r w:rsidR="00BC0EA2">
              <w:rPr>
                <w:rFonts w:asciiTheme="minorEastAsia" w:hAnsiTheme="minor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5C2321F6" w14:textId="027BBDDE" w:rsidR="003F0D3E"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p>
        </w:tc>
        <w:tc>
          <w:tcPr>
            <w:tcW w:w="2663" w:type="dxa"/>
          </w:tcPr>
          <w:p w14:paraId="4ADAB40E" w14:textId="77777777" w:rsidR="003F0D3E" w:rsidRPr="001D7A7E" w:rsidRDefault="003F0D3E" w:rsidP="00A47EF2">
            <w:pPr>
              <w:rPr>
                <w:rFonts w:asciiTheme="minorEastAsia" w:hAnsiTheme="minorEastAsia"/>
                <w:sz w:val="20"/>
                <w:szCs w:val="20"/>
              </w:rPr>
            </w:pPr>
          </w:p>
        </w:tc>
      </w:tr>
      <w:tr w:rsidR="00931139" w:rsidRPr="001D7A7E" w14:paraId="6A560629" w14:textId="77777777" w:rsidTr="00931139">
        <w:tc>
          <w:tcPr>
            <w:tcW w:w="426" w:type="dxa"/>
            <w:vMerge/>
          </w:tcPr>
          <w:p w14:paraId="329557B5" w14:textId="77777777" w:rsidR="003F0D3E" w:rsidRPr="001D7A7E" w:rsidRDefault="003F0D3E" w:rsidP="00A47EF2">
            <w:pPr>
              <w:rPr>
                <w:rFonts w:asciiTheme="minorEastAsia" w:hAnsiTheme="minorEastAsia"/>
                <w:sz w:val="20"/>
                <w:szCs w:val="20"/>
              </w:rPr>
            </w:pPr>
          </w:p>
        </w:tc>
        <w:tc>
          <w:tcPr>
            <w:tcW w:w="3514" w:type="dxa"/>
            <w:vAlign w:val="center"/>
          </w:tcPr>
          <w:p w14:paraId="2652883B" w14:textId="77777777" w:rsidR="003F0D3E" w:rsidRPr="001D7A7E" w:rsidRDefault="003F0D3E" w:rsidP="00934162">
            <w:pPr>
              <w:rPr>
                <w:rFonts w:asciiTheme="minorEastAsia" w:hAnsiTheme="minorEastAsia"/>
                <w:sz w:val="20"/>
                <w:szCs w:val="20"/>
              </w:rPr>
            </w:pPr>
            <w:r w:rsidRPr="001D7A7E">
              <w:rPr>
                <w:rFonts w:asciiTheme="minorEastAsia" w:hAnsiTheme="minorEastAsia" w:hint="eastAsia"/>
                <w:sz w:val="20"/>
                <w:szCs w:val="20"/>
              </w:rPr>
              <w:t>動物の導入時に検疫</w:t>
            </w:r>
            <w:r w:rsidR="00567EE5" w:rsidRPr="001D7A7E">
              <w:rPr>
                <w:rFonts w:asciiTheme="minorEastAsia" w:hAnsiTheme="minorEastAsia" w:hint="eastAsia"/>
                <w:sz w:val="20"/>
                <w:szCs w:val="20"/>
              </w:rPr>
              <w:t>（書面検疫を含む）</w:t>
            </w:r>
            <w:r w:rsidRPr="001D7A7E">
              <w:rPr>
                <w:rFonts w:asciiTheme="minorEastAsia" w:hAnsiTheme="minorEastAsia" w:hint="eastAsia"/>
                <w:sz w:val="20"/>
                <w:szCs w:val="20"/>
              </w:rPr>
              <w:t>、隔離飼育等を実施しているか？</w:t>
            </w:r>
          </w:p>
        </w:tc>
        <w:tc>
          <w:tcPr>
            <w:tcW w:w="2156" w:type="dxa"/>
            <w:vAlign w:val="center"/>
          </w:tcPr>
          <w:p w14:paraId="1BEC5555" w14:textId="77777777" w:rsidR="00061AA3" w:rsidRPr="001D7A7E" w:rsidRDefault="00931139"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26653043" w14:textId="549252DA" w:rsidR="003F0D3E" w:rsidRPr="00BC0EA2"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3F0D3E" w:rsidRPr="00BC0EA2">
              <w:rPr>
                <w:rFonts w:asciiTheme="minorEastAsia" w:hAnsiTheme="minorEastAsia" w:hint="eastAsia"/>
                <w:kern w:val="0"/>
                <w:sz w:val="20"/>
                <w:szCs w:val="20"/>
                <w:lang w:bidi="x-none"/>
              </w:rPr>
              <w:t xml:space="preserve"> </w:t>
            </w:r>
          </w:p>
          <w:p w14:paraId="12F9311E" w14:textId="77777777" w:rsidR="003F0D3E" w:rsidRPr="001D7A7E" w:rsidRDefault="003F0D3E" w:rsidP="00A317FE">
            <w:pPr>
              <w:rPr>
                <w:rFonts w:asciiTheme="minorEastAsia" w:hAnsiTheme="minorEastAsia"/>
                <w:sz w:val="20"/>
                <w:szCs w:val="20"/>
              </w:rPr>
            </w:pPr>
            <w:r w:rsidRPr="00BC0EA2">
              <w:rPr>
                <w:rFonts w:asciiTheme="minorEastAsia" w:hAnsiTheme="minorEastAsia" w:hint="eastAsia"/>
                <w:kern w:val="0"/>
                <w:sz w:val="20"/>
                <w:szCs w:val="20"/>
                <w:lang w:bidi="x-none"/>
              </w:rPr>
              <w:t>□ 該当せず</w:t>
            </w:r>
          </w:p>
        </w:tc>
        <w:tc>
          <w:tcPr>
            <w:tcW w:w="2663" w:type="dxa"/>
          </w:tcPr>
          <w:p w14:paraId="7CDDF6E7" w14:textId="77777777" w:rsidR="003F0D3E" w:rsidRPr="001D7A7E" w:rsidRDefault="003F0D3E" w:rsidP="00A47EF2">
            <w:pPr>
              <w:rPr>
                <w:rFonts w:asciiTheme="minorEastAsia" w:hAnsiTheme="minorEastAsia"/>
                <w:sz w:val="20"/>
                <w:szCs w:val="20"/>
              </w:rPr>
            </w:pPr>
          </w:p>
        </w:tc>
      </w:tr>
      <w:tr w:rsidR="00931139" w:rsidRPr="001D7A7E" w14:paraId="388503B0" w14:textId="77777777" w:rsidTr="00931139">
        <w:tc>
          <w:tcPr>
            <w:tcW w:w="426" w:type="dxa"/>
            <w:vMerge/>
          </w:tcPr>
          <w:p w14:paraId="013731AF" w14:textId="77777777" w:rsidR="003F0D3E" w:rsidRPr="001D7A7E" w:rsidRDefault="003F0D3E" w:rsidP="00A47EF2">
            <w:pPr>
              <w:rPr>
                <w:rFonts w:asciiTheme="minorEastAsia" w:hAnsiTheme="minorEastAsia"/>
                <w:sz w:val="20"/>
                <w:szCs w:val="20"/>
              </w:rPr>
            </w:pPr>
          </w:p>
        </w:tc>
        <w:tc>
          <w:tcPr>
            <w:tcW w:w="3514" w:type="dxa"/>
            <w:vAlign w:val="center"/>
          </w:tcPr>
          <w:p w14:paraId="3D79B16F" w14:textId="77777777" w:rsidR="003F0D3E" w:rsidRPr="001D7A7E" w:rsidRDefault="000F2095" w:rsidP="00934162">
            <w:pPr>
              <w:rPr>
                <w:rFonts w:asciiTheme="minorEastAsia" w:hAnsiTheme="minorEastAsia"/>
                <w:sz w:val="20"/>
                <w:szCs w:val="20"/>
              </w:rPr>
            </w:pPr>
            <w:r w:rsidRPr="001D7A7E">
              <w:rPr>
                <w:rFonts w:asciiTheme="minorEastAsia" w:hAnsiTheme="minorEastAsia" w:hint="eastAsia"/>
                <w:sz w:val="20"/>
                <w:szCs w:val="20"/>
              </w:rPr>
              <w:t>動物の</w:t>
            </w:r>
            <w:r w:rsidR="003F0D3E" w:rsidRPr="001D7A7E">
              <w:rPr>
                <w:rFonts w:asciiTheme="minorEastAsia" w:hAnsiTheme="minorEastAsia" w:hint="eastAsia"/>
                <w:sz w:val="20"/>
                <w:szCs w:val="20"/>
              </w:rPr>
              <w:t>飼育環境への順化、順応を図っているか？</w:t>
            </w:r>
          </w:p>
        </w:tc>
        <w:tc>
          <w:tcPr>
            <w:tcW w:w="2156" w:type="dxa"/>
            <w:vAlign w:val="center"/>
          </w:tcPr>
          <w:p w14:paraId="5A2BE223" w14:textId="77777777" w:rsidR="00061AA3" w:rsidRPr="001D7A7E" w:rsidRDefault="003F0D3E"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7FD4B41D" w14:textId="608F2E6E" w:rsidR="003F0D3E"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3F0D3E" w:rsidRPr="001D7A7E">
              <w:rPr>
                <w:rFonts w:asciiTheme="minorEastAsia" w:hAnsiTheme="minorEastAsia" w:hint="eastAsia"/>
                <w:kern w:val="0"/>
                <w:sz w:val="20"/>
                <w:szCs w:val="20"/>
                <w:lang w:bidi="x-none"/>
              </w:rPr>
              <w:t xml:space="preserve"> </w:t>
            </w:r>
          </w:p>
        </w:tc>
        <w:tc>
          <w:tcPr>
            <w:tcW w:w="2663" w:type="dxa"/>
          </w:tcPr>
          <w:p w14:paraId="1E0ECAC1" w14:textId="77777777" w:rsidR="003F0D3E" w:rsidRPr="001D7A7E" w:rsidRDefault="003F0D3E" w:rsidP="00A47EF2">
            <w:pPr>
              <w:rPr>
                <w:rFonts w:asciiTheme="minorEastAsia" w:hAnsiTheme="minorEastAsia"/>
                <w:sz w:val="20"/>
                <w:szCs w:val="20"/>
              </w:rPr>
            </w:pPr>
          </w:p>
        </w:tc>
      </w:tr>
      <w:tr w:rsidR="00931139" w:rsidRPr="001D7A7E" w14:paraId="388DD1A4" w14:textId="77777777" w:rsidTr="00931139">
        <w:trPr>
          <w:trHeight w:val="164"/>
        </w:trPr>
        <w:tc>
          <w:tcPr>
            <w:tcW w:w="426" w:type="dxa"/>
            <w:vMerge/>
          </w:tcPr>
          <w:p w14:paraId="61EB4BE8" w14:textId="77777777" w:rsidR="003F0D3E" w:rsidRPr="001D7A7E" w:rsidRDefault="003F0D3E" w:rsidP="00A47EF2">
            <w:pPr>
              <w:rPr>
                <w:rFonts w:asciiTheme="minorEastAsia" w:hAnsiTheme="minorEastAsia"/>
                <w:sz w:val="20"/>
                <w:szCs w:val="20"/>
              </w:rPr>
            </w:pPr>
          </w:p>
        </w:tc>
        <w:tc>
          <w:tcPr>
            <w:tcW w:w="3514" w:type="dxa"/>
            <w:vAlign w:val="center"/>
          </w:tcPr>
          <w:p w14:paraId="1ACBDC60" w14:textId="77777777" w:rsidR="003F0D3E" w:rsidRPr="001D7A7E" w:rsidRDefault="003F0D3E" w:rsidP="00934162">
            <w:pPr>
              <w:rPr>
                <w:rFonts w:asciiTheme="minorEastAsia" w:hAnsiTheme="minorEastAsia"/>
                <w:sz w:val="20"/>
                <w:szCs w:val="20"/>
              </w:rPr>
            </w:pPr>
            <w:r w:rsidRPr="001D7A7E">
              <w:rPr>
                <w:rFonts w:asciiTheme="minorEastAsia" w:hAnsiTheme="minorEastAsia" w:hint="eastAsia"/>
                <w:sz w:val="20"/>
                <w:szCs w:val="20"/>
              </w:rPr>
              <w:t>異種動物の同一飼育室での飼育、複数個体の同一ケージでの飼育の際、組合せに配慮しているか？</w:t>
            </w:r>
          </w:p>
        </w:tc>
        <w:tc>
          <w:tcPr>
            <w:tcW w:w="2156" w:type="dxa"/>
            <w:vAlign w:val="center"/>
          </w:tcPr>
          <w:p w14:paraId="2B675462" w14:textId="77777777" w:rsidR="00061AA3" w:rsidRPr="001D7A7E" w:rsidRDefault="003F0D3E"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2885EA4F" w14:textId="361CED5F" w:rsidR="003F0D3E"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3F0D3E" w:rsidRPr="001D7A7E">
              <w:rPr>
                <w:rFonts w:asciiTheme="minorEastAsia" w:hAnsiTheme="minorEastAsia" w:hint="eastAsia"/>
                <w:kern w:val="0"/>
                <w:sz w:val="20"/>
                <w:szCs w:val="20"/>
                <w:lang w:bidi="x-none"/>
              </w:rPr>
              <w:t xml:space="preserve"> </w:t>
            </w:r>
          </w:p>
          <w:p w14:paraId="347AA32E" w14:textId="77777777" w:rsidR="003F0D3E" w:rsidRPr="001D7A7E" w:rsidRDefault="003F0D3E" w:rsidP="00A317FE">
            <w:pPr>
              <w:rPr>
                <w:rFonts w:asciiTheme="minorEastAsia" w:hAnsiTheme="minorEastAsia"/>
                <w:sz w:val="20"/>
                <w:szCs w:val="20"/>
              </w:rPr>
            </w:pPr>
            <w:r w:rsidRPr="001D7A7E">
              <w:rPr>
                <w:rFonts w:asciiTheme="minorEastAsia" w:hAnsiTheme="minorEastAsia" w:hint="eastAsia"/>
                <w:kern w:val="0"/>
                <w:sz w:val="20"/>
                <w:szCs w:val="20"/>
                <w:lang w:bidi="x-none"/>
              </w:rPr>
              <w:t>□ 該当せず</w:t>
            </w:r>
          </w:p>
        </w:tc>
        <w:tc>
          <w:tcPr>
            <w:tcW w:w="2663" w:type="dxa"/>
          </w:tcPr>
          <w:p w14:paraId="5FD2E451" w14:textId="77777777" w:rsidR="003F0D3E" w:rsidRPr="001D7A7E" w:rsidRDefault="003F0D3E" w:rsidP="00A47EF2">
            <w:pPr>
              <w:rPr>
                <w:rFonts w:asciiTheme="minorEastAsia" w:hAnsiTheme="minorEastAsia"/>
                <w:sz w:val="20"/>
                <w:szCs w:val="20"/>
              </w:rPr>
            </w:pPr>
          </w:p>
        </w:tc>
      </w:tr>
      <w:tr w:rsidR="00931139" w:rsidRPr="001D7A7E" w14:paraId="3B6F78A9" w14:textId="77777777" w:rsidTr="00931139">
        <w:tc>
          <w:tcPr>
            <w:tcW w:w="426" w:type="dxa"/>
            <w:vMerge w:val="restart"/>
            <w:vAlign w:val="center"/>
          </w:tcPr>
          <w:p w14:paraId="33B04EBB" w14:textId="77777777" w:rsidR="003E43F5" w:rsidRPr="001D7A7E" w:rsidRDefault="003E43F5" w:rsidP="00934162">
            <w:pPr>
              <w:jc w:val="center"/>
              <w:rPr>
                <w:rFonts w:asciiTheme="minorEastAsia" w:hAnsiTheme="minorEastAsia"/>
                <w:sz w:val="20"/>
                <w:szCs w:val="20"/>
              </w:rPr>
            </w:pPr>
            <w:r w:rsidRPr="001D7A7E">
              <w:rPr>
                <w:rFonts w:asciiTheme="minorEastAsia" w:hAnsiTheme="minorEastAsia" w:hint="eastAsia"/>
                <w:sz w:val="20"/>
                <w:szCs w:val="20"/>
              </w:rPr>
              <w:t>施設の構造</w:t>
            </w:r>
            <w:r w:rsidRPr="001D7A7E">
              <w:rPr>
                <w:rFonts w:asciiTheme="minorEastAsia" w:hAnsiTheme="minorEastAsia" w:hint="eastAsia"/>
                <w:sz w:val="20"/>
                <w:szCs w:val="20"/>
              </w:rPr>
              <w:lastRenderedPageBreak/>
              <w:t>等</w:t>
            </w:r>
          </w:p>
        </w:tc>
        <w:tc>
          <w:tcPr>
            <w:tcW w:w="3514" w:type="dxa"/>
            <w:vAlign w:val="center"/>
          </w:tcPr>
          <w:p w14:paraId="0DC920B9" w14:textId="77777777" w:rsidR="003E43F5" w:rsidRPr="001D7A7E" w:rsidRDefault="003E43F5" w:rsidP="00934162">
            <w:pPr>
              <w:rPr>
                <w:rFonts w:asciiTheme="minorEastAsia" w:hAnsiTheme="minorEastAsia"/>
                <w:sz w:val="20"/>
                <w:szCs w:val="20"/>
              </w:rPr>
            </w:pPr>
            <w:r w:rsidRPr="001D7A7E">
              <w:rPr>
                <w:rFonts w:asciiTheme="minorEastAsia" w:hAnsiTheme="minorEastAsia" w:hint="eastAsia"/>
                <w:sz w:val="20"/>
                <w:szCs w:val="20"/>
              </w:rPr>
              <w:lastRenderedPageBreak/>
              <w:t>飼育ケージは、動物が自然な姿勢で日常的な動作を行える大きさを有するか？</w:t>
            </w:r>
          </w:p>
        </w:tc>
        <w:tc>
          <w:tcPr>
            <w:tcW w:w="2156" w:type="dxa"/>
            <w:vAlign w:val="center"/>
          </w:tcPr>
          <w:p w14:paraId="24267E65" w14:textId="77777777" w:rsidR="00061AA3" w:rsidRPr="001D7A7E" w:rsidRDefault="00A317FE"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26F2B80F" w14:textId="73CBB005" w:rsidR="003E43F5"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p>
        </w:tc>
        <w:tc>
          <w:tcPr>
            <w:tcW w:w="2663" w:type="dxa"/>
          </w:tcPr>
          <w:p w14:paraId="488BEF7D" w14:textId="77777777" w:rsidR="003E43F5" w:rsidRPr="001D7A7E" w:rsidRDefault="003E43F5" w:rsidP="00A47EF2">
            <w:pPr>
              <w:rPr>
                <w:rFonts w:asciiTheme="minorEastAsia" w:hAnsiTheme="minorEastAsia"/>
                <w:sz w:val="20"/>
                <w:szCs w:val="20"/>
              </w:rPr>
            </w:pPr>
          </w:p>
        </w:tc>
      </w:tr>
      <w:tr w:rsidR="00931139" w:rsidRPr="001D7A7E" w14:paraId="72689852" w14:textId="77777777" w:rsidTr="00931139">
        <w:tc>
          <w:tcPr>
            <w:tcW w:w="426" w:type="dxa"/>
            <w:vMerge/>
          </w:tcPr>
          <w:p w14:paraId="3E74B49A" w14:textId="77777777" w:rsidR="003E43F5" w:rsidRPr="001D7A7E" w:rsidRDefault="003E43F5" w:rsidP="00A47EF2">
            <w:pPr>
              <w:rPr>
                <w:rFonts w:asciiTheme="minorEastAsia" w:hAnsiTheme="minorEastAsia"/>
                <w:sz w:val="20"/>
                <w:szCs w:val="20"/>
              </w:rPr>
            </w:pPr>
          </w:p>
        </w:tc>
        <w:tc>
          <w:tcPr>
            <w:tcW w:w="3514" w:type="dxa"/>
            <w:vAlign w:val="center"/>
          </w:tcPr>
          <w:p w14:paraId="1E413D2E" w14:textId="3F0AF8BF" w:rsidR="003E43F5" w:rsidRPr="001D7A7E" w:rsidRDefault="003E43F5" w:rsidP="00934162">
            <w:pPr>
              <w:rPr>
                <w:rFonts w:asciiTheme="minorEastAsia" w:hAnsiTheme="minorEastAsia"/>
                <w:sz w:val="20"/>
                <w:szCs w:val="20"/>
              </w:rPr>
            </w:pPr>
            <w:r w:rsidRPr="001D7A7E">
              <w:rPr>
                <w:rFonts w:asciiTheme="minorEastAsia" w:hAnsiTheme="minorEastAsia" w:hint="eastAsia"/>
                <w:sz w:val="20"/>
                <w:szCs w:val="20"/>
              </w:rPr>
              <w:t>飼育室の温度、湿度、換気、照度は、動物に過度のストレスがかからない</w:t>
            </w:r>
            <w:r w:rsidRPr="001D7A7E">
              <w:rPr>
                <w:rFonts w:asciiTheme="minorEastAsia" w:hAnsiTheme="minorEastAsia" w:hint="eastAsia"/>
                <w:sz w:val="20"/>
                <w:szCs w:val="20"/>
              </w:rPr>
              <w:lastRenderedPageBreak/>
              <w:t>範囲にあるか？</w:t>
            </w:r>
          </w:p>
        </w:tc>
        <w:tc>
          <w:tcPr>
            <w:tcW w:w="2156" w:type="dxa"/>
            <w:vAlign w:val="center"/>
          </w:tcPr>
          <w:p w14:paraId="14F686BD" w14:textId="77777777" w:rsidR="00061AA3" w:rsidRPr="001D7A7E" w:rsidRDefault="00A317FE"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lastRenderedPageBreak/>
              <w:t>□</w:t>
            </w:r>
            <w:r w:rsidR="002D549A">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4CD268C2" w14:textId="509BC60B" w:rsidR="003E43F5"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A317FE" w:rsidRPr="001D7A7E">
              <w:rPr>
                <w:rFonts w:asciiTheme="minorEastAsia" w:hAnsiTheme="minorEastAsia" w:hint="eastAsia"/>
                <w:kern w:val="0"/>
                <w:sz w:val="20"/>
                <w:szCs w:val="20"/>
                <w:lang w:bidi="x-none"/>
              </w:rPr>
              <w:t xml:space="preserve"> </w:t>
            </w:r>
          </w:p>
        </w:tc>
        <w:tc>
          <w:tcPr>
            <w:tcW w:w="2663" w:type="dxa"/>
          </w:tcPr>
          <w:p w14:paraId="3F09B4C4" w14:textId="77777777" w:rsidR="003E43F5" w:rsidRPr="001D7A7E" w:rsidRDefault="003E43F5" w:rsidP="00A47EF2">
            <w:pPr>
              <w:rPr>
                <w:rFonts w:asciiTheme="minorEastAsia" w:hAnsiTheme="minorEastAsia"/>
                <w:sz w:val="20"/>
                <w:szCs w:val="20"/>
              </w:rPr>
            </w:pPr>
          </w:p>
        </w:tc>
      </w:tr>
      <w:tr w:rsidR="00931139" w:rsidRPr="001D7A7E" w14:paraId="6EE2BBD3" w14:textId="77777777" w:rsidTr="00931139">
        <w:tc>
          <w:tcPr>
            <w:tcW w:w="426" w:type="dxa"/>
            <w:vMerge/>
          </w:tcPr>
          <w:p w14:paraId="31A868D1" w14:textId="77777777" w:rsidR="003E43F5" w:rsidRPr="001D7A7E" w:rsidRDefault="003E43F5" w:rsidP="00A47EF2">
            <w:pPr>
              <w:rPr>
                <w:rFonts w:asciiTheme="minorEastAsia" w:hAnsiTheme="minorEastAsia"/>
                <w:sz w:val="20"/>
                <w:szCs w:val="20"/>
              </w:rPr>
            </w:pPr>
          </w:p>
        </w:tc>
        <w:tc>
          <w:tcPr>
            <w:tcW w:w="3514" w:type="dxa"/>
            <w:vAlign w:val="center"/>
          </w:tcPr>
          <w:p w14:paraId="24C9EA7A" w14:textId="77777777" w:rsidR="003E43F5" w:rsidRPr="001D7A7E" w:rsidRDefault="003E43F5" w:rsidP="00934162">
            <w:pPr>
              <w:rPr>
                <w:rFonts w:asciiTheme="minorEastAsia" w:hAnsiTheme="minorEastAsia"/>
                <w:sz w:val="20"/>
                <w:szCs w:val="20"/>
              </w:rPr>
            </w:pPr>
            <w:r w:rsidRPr="001D7A7E">
              <w:rPr>
                <w:rFonts w:asciiTheme="minorEastAsia" w:hAnsiTheme="minorEastAsia" w:hint="eastAsia"/>
                <w:sz w:val="20"/>
                <w:szCs w:val="20"/>
              </w:rPr>
              <w:t>飼育室、飼育装置の等の床、内壁、天井は清掃や衛生状態の維持が容易な構造を有しているか？</w:t>
            </w:r>
          </w:p>
        </w:tc>
        <w:tc>
          <w:tcPr>
            <w:tcW w:w="2156" w:type="dxa"/>
            <w:vAlign w:val="center"/>
          </w:tcPr>
          <w:p w14:paraId="43805C58" w14:textId="77777777" w:rsidR="00061AA3" w:rsidRPr="001D7A7E" w:rsidRDefault="00A317FE"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1A7D5B53" w14:textId="2E637104" w:rsidR="003E43F5"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A317FE" w:rsidRPr="001D7A7E">
              <w:rPr>
                <w:rFonts w:asciiTheme="minorEastAsia" w:hAnsiTheme="minorEastAsia" w:hint="eastAsia"/>
                <w:kern w:val="0"/>
                <w:sz w:val="20"/>
                <w:szCs w:val="20"/>
                <w:lang w:bidi="x-none"/>
              </w:rPr>
              <w:t xml:space="preserve"> </w:t>
            </w:r>
          </w:p>
        </w:tc>
        <w:tc>
          <w:tcPr>
            <w:tcW w:w="2663" w:type="dxa"/>
          </w:tcPr>
          <w:p w14:paraId="5625455C" w14:textId="77777777" w:rsidR="003E43F5" w:rsidRPr="001D7A7E" w:rsidRDefault="003E43F5" w:rsidP="00A47EF2">
            <w:pPr>
              <w:rPr>
                <w:rFonts w:asciiTheme="minorEastAsia" w:hAnsiTheme="minorEastAsia"/>
                <w:sz w:val="20"/>
                <w:szCs w:val="20"/>
              </w:rPr>
            </w:pPr>
          </w:p>
        </w:tc>
      </w:tr>
      <w:tr w:rsidR="00931139" w:rsidRPr="001D7A7E" w14:paraId="530CB9C2" w14:textId="77777777" w:rsidTr="00931139">
        <w:tc>
          <w:tcPr>
            <w:tcW w:w="426" w:type="dxa"/>
            <w:vMerge/>
          </w:tcPr>
          <w:p w14:paraId="0B4C92F4" w14:textId="77777777" w:rsidR="003E43F5" w:rsidRPr="001D7A7E" w:rsidRDefault="003E43F5" w:rsidP="00A47EF2">
            <w:pPr>
              <w:rPr>
                <w:rFonts w:asciiTheme="minorEastAsia" w:hAnsiTheme="minorEastAsia"/>
                <w:sz w:val="20"/>
                <w:szCs w:val="20"/>
              </w:rPr>
            </w:pPr>
          </w:p>
        </w:tc>
        <w:tc>
          <w:tcPr>
            <w:tcW w:w="3514" w:type="dxa"/>
            <w:vAlign w:val="center"/>
          </w:tcPr>
          <w:p w14:paraId="13AE5384" w14:textId="77777777" w:rsidR="003E43F5" w:rsidRPr="001D7A7E" w:rsidRDefault="003E43F5" w:rsidP="00934162">
            <w:pPr>
              <w:rPr>
                <w:rFonts w:asciiTheme="minorEastAsia" w:hAnsiTheme="minorEastAsia"/>
                <w:sz w:val="20"/>
                <w:szCs w:val="20"/>
              </w:rPr>
            </w:pPr>
            <w:r w:rsidRPr="001D7A7E">
              <w:rPr>
                <w:rFonts w:asciiTheme="minorEastAsia" w:hAnsiTheme="minorEastAsia" w:hint="eastAsia"/>
                <w:sz w:val="20"/>
                <w:szCs w:val="20"/>
              </w:rPr>
              <w:t>突起物、穴、くぼみ、斜面等で動物が傷害を受けるおそれはないか？</w:t>
            </w:r>
          </w:p>
        </w:tc>
        <w:tc>
          <w:tcPr>
            <w:tcW w:w="2156" w:type="dxa"/>
            <w:vAlign w:val="center"/>
          </w:tcPr>
          <w:p w14:paraId="0EBC6667" w14:textId="77777777" w:rsidR="00061AA3" w:rsidRPr="001D7A7E" w:rsidRDefault="00A317FE"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5B8BD08E" w14:textId="6CB133AA" w:rsidR="003E43F5"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A317FE" w:rsidRPr="001D7A7E">
              <w:rPr>
                <w:rFonts w:asciiTheme="minorEastAsia" w:hAnsiTheme="minorEastAsia" w:hint="eastAsia"/>
                <w:kern w:val="0"/>
                <w:sz w:val="20"/>
                <w:szCs w:val="20"/>
                <w:lang w:bidi="x-none"/>
              </w:rPr>
              <w:t xml:space="preserve"> </w:t>
            </w:r>
          </w:p>
        </w:tc>
        <w:tc>
          <w:tcPr>
            <w:tcW w:w="2663" w:type="dxa"/>
          </w:tcPr>
          <w:p w14:paraId="1DCCC0CA" w14:textId="77777777" w:rsidR="003E43F5" w:rsidRPr="001D7A7E" w:rsidRDefault="003E43F5" w:rsidP="00A47EF2">
            <w:pPr>
              <w:rPr>
                <w:rFonts w:asciiTheme="minorEastAsia" w:hAnsiTheme="minorEastAsia"/>
                <w:sz w:val="20"/>
                <w:szCs w:val="20"/>
              </w:rPr>
            </w:pPr>
          </w:p>
        </w:tc>
      </w:tr>
      <w:tr w:rsidR="00931139" w:rsidRPr="001D7A7E" w14:paraId="3D88D795" w14:textId="77777777" w:rsidTr="00931139">
        <w:trPr>
          <w:trHeight w:val="1800"/>
        </w:trPr>
        <w:tc>
          <w:tcPr>
            <w:tcW w:w="426" w:type="dxa"/>
            <w:vMerge w:val="restart"/>
            <w:vAlign w:val="center"/>
          </w:tcPr>
          <w:p w14:paraId="2A3F200B" w14:textId="77777777" w:rsidR="00665A55" w:rsidRPr="001D7A7E" w:rsidRDefault="00665A55" w:rsidP="00BA17CC">
            <w:pPr>
              <w:jc w:val="center"/>
              <w:rPr>
                <w:rFonts w:asciiTheme="minorEastAsia" w:hAnsiTheme="minorEastAsia"/>
                <w:sz w:val="20"/>
                <w:szCs w:val="20"/>
              </w:rPr>
            </w:pPr>
            <w:r w:rsidRPr="001D7A7E">
              <w:rPr>
                <w:rFonts w:asciiTheme="minorEastAsia" w:hAnsiTheme="minorEastAsia" w:hint="eastAsia"/>
                <w:sz w:val="20"/>
                <w:szCs w:val="20"/>
              </w:rPr>
              <w:t>教育訓練</w:t>
            </w:r>
          </w:p>
        </w:tc>
        <w:tc>
          <w:tcPr>
            <w:tcW w:w="3514" w:type="dxa"/>
            <w:vAlign w:val="center"/>
          </w:tcPr>
          <w:p w14:paraId="52BD144C" w14:textId="77777777" w:rsidR="00665A55" w:rsidRPr="001D7A7E" w:rsidRDefault="00665A55" w:rsidP="007C14CC">
            <w:pPr>
              <w:rPr>
                <w:rFonts w:asciiTheme="minorEastAsia" w:hAnsiTheme="minorEastAsia"/>
                <w:sz w:val="20"/>
                <w:szCs w:val="20"/>
              </w:rPr>
            </w:pPr>
            <w:r w:rsidRPr="001D7A7E">
              <w:rPr>
                <w:rFonts w:asciiTheme="minorEastAsia" w:hAnsiTheme="minorEastAsia" w:hint="eastAsia"/>
                <w:sz w:val="20"/>
                <w:szCs w:val="20"/>
              </w:rPr>
              <w:t>飼養保管の方法、廃棄物処理の方法、逸走時や緊急時の対応、その他の飼養保管施設での具体的な作業手順等を記載したマニュアル等が整備されているか？</w:t>
            </w:r>
          </w:p>
        </w:tc>
        <w:tc>
          <w:tcPr>
            <w:tcW w:w="2156" w:type="dxa"/>
            <w:vAlign w:val="center"/>
          </w:tcPr>
          <w:p w14:paraId="62154FB4" w14:textId="77777777" w:rsidR="00061AA3" w:rsidRPr="001D7A7E" w:rsidRDefault="00665A55"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0521D6BD" w14:textId="669F8F72" w:rsidR="00665A55" w:rsidRPr="001D7A7E" w:rsidRDefault="00061AA3" w:rsidP="00061AA3">
            <w:pPr>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665A55" w:rsidRPr="001D7A7E">
              <w:rPr>
                <w:rFonts w:asciiTheme="minorEastAsia" w:hAnsiTheme="minorEastAsia" w:hint="eastAsia"/>
                <w:kern w:val="0"/>
                <w:sz w:val="20"/>
                <w:szCs w:val="20"/>
                <w:lang w:bidi="x-none"/>
              </w:rPr>
              <w:t xml:space="preserve"> </w:t>
            </w:r>
          </w:p>
        </w:tc>
        <w:tc>
          <w:tcPr>
            <w:tcW w:w="2663" w:type="dxa"/>
          </w:tcPr>
          <w:p w14:paraId="7E37CB8D" w14:textId="77777777" w:rsidR="00665A55" w:rsidRPr="001D7A7E" w:rsidRDefault="00665A55" w:rsidP="005437BA">
            <w:pPr>
              <w:rPr>
                <w:rFonts w:asciiTheme="minorEastAsia" w:hAnsiTheme="minorEastAsia"/>
                <w:sz w:val="20"/>
                <w:szCs w:val="20"/>
              </w:rPr>
            </w:pPr>
          </w:p>
        </w:tc>
      </w:tr>
      <w:tr w:rsidR="00931139" w:rsidRPr="001D7A7E" w14:paraId="54497D55" w14:textId="77777777" w:rsidTr="00931139">
        <w:trPr>
          <w:trHeight w:val="1080"/>
        </w:trPr>
        <w:tc>
          <w:tcPr>
            <w:tcW w:w="426" w:type="dxa"/>
            <w:vMerge/>
            <w:vAlign w:val="center"/>
          </w:tcPr>
          <w:p w14:paraId="45C3569B" w14:textId="77777777" w:rsidR="005437BA" w:rsidRPr="001D7A7E" w:rsidRDefault="005437BA" w:rsidP="005437BA">
            <w:pPr>
              <w:jc w:val="center"/>
              <w:rPr>
                <w:rFonts w:asciiTheme="minorEastAsia" w:hAnsiTheme="minorEastAsia"/>
                <w:sz w:val="20"/>
                <w:szCs w:val="20"/>
              </w:rPr>
            </w:pPr>
          </w:p>
        </w:tc>
        <w:tc>
          <w:tcPr>
            <w:tcW w:w="3514" w:type="dxa"/>
            <w:vAlign w:val="center"/>
          </w:tcPr>
          <w:p w14:paraId="71DE4C3A"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マニュアル等による動物実験従事者や飼養者への教育を実施しているか？</w:t>
            </w:r>
          </w:p>
        </w:tc>
        <w:tc>
          <w:tcPr>
            <w:tcW w:w="2156" w:type="dxa"/>
            <w:vAlign w:val="center"/>
          </w:tcPr>
          <w:p w14:paraId="780860BF"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60A86D6C" w14:textId="74747BB1"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663" w:type="dxa"/>
          </w:tcPr>
          <w:p w14:paraId="387AA645" w14:textId="77777777" w:rsidR="005437BA" w:rsidRPr="001D7A7E" w:rsidRDefault="005437BA" w:rsidP="005437BA">
            <w:pPr>
              <w:rPr>
                <w:rFonts w:asciiTheme="minorEastAsia" w:hAnsiTheme="minorEastAsia"/>
                <w:sz w:val="20"/>
                <w:szCs w:val="20"/>
              </w:rPr>
            </w:pPr>
          </w:p>
        </w:tc>
      </w:tr>
      <w:tr w:rsidR="00931139" w:rsidRPr="001D7A7E" w14:paraId="4237938D" w14:textId="77777777" w:rsidTr="00931139">
        <w:tc>
          <w:tcPr>
            <w:tcW w:w="426" w:type="dxa"/>
            <w:vMerge w:val="restart"/>
            <w:vAlign w:val="center"/>
          </w:tcPr>
          <w:p w14:paraId="2259FEAC" w14:textId="77777777" w:rsidR="005437BA" w:rsidRPr="001D7A7E" w:rsidRDefault="005437BA" w:rsidP="005437BA">
            <w:pPr>
              <w:jc w:val="center"/>
              <w:rPr>
                <w:rFonts w:asciiTheme="minorEastAsia" w:hAnsiTheme="minorEastAsia"/>
                <w:sz w:val="20"/>
                <w:szCs w:val="20"/>
              </w:rPr>
            </w:pPr>
            <w:r w:rsidRPr="001D7A7E">
              <w:rPr>
                <w:rFonts w:asciiTheme="minorEastAsia" w:hAnsiTheme="minorEastAsia" w:hint="eastAsia"/>
                <w:sz w:val="20"/>
                <w:szCs w:val="20"/>
              </w:rPr>
              <w:t>生活環境の保全</w:t>
            </w:r>
          </w:p>
        </w:tc>
        <w:tc>
          <w:tcPr>
            <w:tcW w:w="3514" w:type="dxa"/>
            <w:vAlign w:val="center"/>
          </w:tcPr>
          <w:p w14:paraId="718BC953"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動物</w:t>
            </w:r>
            <w:r w:rsidR="00525CAC" w:rsidRPr="001D7A7E">
              <w:rPr>
                <w:rFonts w:asciiTheme="minorEastAsia" w:hAnsiTheme="minorEastAsia" w:hint="eastAsia"/>
                <w:sz w:val="20"/>
                <w:szCs w:val="20"/>
              </w:rPr>
              <w:t>の</w:t>
            </w:r>
            <w:r w:rsidRPr="001D7A7E">
              <w:rPr>
                <w:rFonts w:asciiTheme="minorEastAsia" w:hAnsiTheme="minorEastAsia" w:hint="eastAsia"/>
                <w:sz w:val="20"/>
                <w:szCs w:val="20"/>
              </w:rPr>
              <w:t>死体および汚物の保管、処理</w:t>
            </w:r>
            <w:r w:rsidR="00490FB3" w:rsidRPr="001D7A7E">
              <w:rPr>
                <w:rFonts w:asciiTheme="minorEastAsia" w:hAnsiTheme="minorEastAsia" w:hint="eastAsia"/>
                <w:sz w:val="20"/>
                <w:szCs w:val="20"/>
              </w:rPr>
              <w:t>等</w:t>
            </w:r>
            <w:r w:rsidRPr="001D7A7E">
              <w:rPr>
                <w:rFonts w:asciiTheme="minorEastAsia" w:hAnsiTheme="minorEastAsia" w:hint="eastAsia"/>
                <w:sz w:val="20"/>
                <w:szCs w:val="20"/>
              </w:rPr>
              <w:t>は適切に行われているか？</w:t>
            </w:r>
          </w:p>
        </w:tc>
        <w:tc>
          <w:tcPr>
            <w:tcW w:w="2156" w:type="dxa"/>
            <w:vAlign w:val="center"/>
          </w:tcPr>
          <w:p w14:paraId="05DD9311"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0832976F" w14:textId="205FB0C5"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663" w:type="dxa"/>
          </w:tcPr>
          <w:p w14:paraId="17E834A0" w14:textId="77777777" w:rsidR="005437BA" w:rsidRPr="001D7A7E" w:rsidRDefault="005437BA" w:rsidP="005437BA">
            <w:pPr>
              <w:rPr>
                <w:rFonts w:asciiTheme="minorEastAsia" w:hAnsiTheme="minorEastAsia"/>
                <w:sz w:val="20"/>
                <w:szCs w:val="20"/>
              </w:rPr>
            </w:pPr>
          </w:p>
        </w:tc>
      </w:tr>
      <w:tr w:rsidR="00931139" w:rsidRPr="001D7A7E" w14:paraId="26AAE44D" w14:textId="77777777" w:rsidTr="00931139">
        <w:tc>
          <w:tcPr>
            <w:tcW w:w="426" w:type="dxa"/>
            <w:vMerge/>
          </w:tcPr>
          <w:p w14:paraId="69244F41" w14:textId="77777777" w:rsidR="005437BA" w:rsidRPr="001D7A7E" w:rsidRDefault="005437BA" w:rsidP="005437BA">
            <w:pPr>
              <w:rPr>
                <w:rFonts w:asciiTheme="minorEastAsia" w:hAnsiTheme="minorEastAsia"/>
                <w:sz w:val="20"/>
                <w:szCs w:val="20"/>
              </w:rPr>
            </w:pPr>
          </w:p>
        </w:tc>
        <w:tc>
          <w:tcPr>
            <w:tcW w:w="3514" w:type="dxa"/>
            <w:vAlign w:val="center"/>
          </w:tcPr>
          <w:p w14:paraId="310151F2"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施設は常に清潔に保たれているか？</w:t>
            </w:r>
          </w:p>
        </w:tc>
        <w:tc>
          <w:tcPr>
            <w:tcW w:w="2156" w:type="dxa"/>
            <w:vAlign w:val="center"/>
          </w:tcPr>
          <w:p w14:paraId="1FB2883D"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27DD0305" w14:textId="1F21403D"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663" w:type="dxa"/>
          </w:tcPr>
          <w:p w14:paraId="64C9A424" w14:textId="77777777" w:rsidR="005437BA" w:rsidRPr="001D7A7E" w:rsidRDefault="005437BA" w:rsidP="005437BA">
            <w:pPr>
              <w:rPr>
                <w:rFonts w:asciiTheme="minorEastAsia" w:hAnsiTheme="minorEastAsia"/>
                <w:sz w:val="20"/>
                <w:szCs w:val="20"/>
              </w:rPr>
            </w:pPr>
          </w:p>
        </w:tc>
      </w:tr>
      <w:tr w:rsidR="00931139" w:rsidRPr="001D7A7E" w14:paraId="20C5B508" w14:textId="77777777" w:rsidTr="00931139">
        <w:tc>
          <w:tcPr>
            <w:tcW w:w="426" w:type="dxa"/>
            <w:vMerge/>
          </w:tcPr>
          <w:p w14:paraId="0505350B" w14:textId="77777777" w:rsidR="005437BA" w:rsidRPr="001D7A7E" w:rsidRDefault="005437BA" w:rsidP="005437BA">
            <w:pPr>
              <w:rPr>
                <w:rFonts w:asciiTheme="minorEastAsia" w:hAnsiTheme="minorEastAsia"/>
                <w:sz w:val="20"/>
                <w:szCs w:val="20"/>
              </w:rPr>
            </w:pPr>
          </w:p>
        </w:tc>
        <w:tc>
          <w:tcPr>
            <w:tcW w:w="3514" w:type="dxa"/>
            <w:vAlign w:val="center"/>
          </w:tcPr>
          <w:p w14:paraId="33D09D05"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悪臭、騒音、害虫等の発生により、施設周辺からの苦情はないか？</w:t>
            </w:r>
          </w:p>
        </w:tc>
        <w:tc>
          <w:tcPr>
            <w:tcW w:w="2156" w:type="dxa"/>
            <w:vAlign w:val="center"/>
          </w:tcPr>
          <w:p w14:paraId="6524A13B" w14:textId="5195263B" w:rsidR="005437BA" w:rsidRPr="001D7A7E" w:rsidRDefault="005437BA" w:rsidP="005437BA">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6B7D58">
              <w:rPr>
                <w:rFonts w:asciiTheme="minorEastAsia" w:hAnsiTheme="minorEastAsia" w:hint="eastAsia"/>
                <w:kern w:val="0"/>
                <w:sz w:val="20"/>
                <w:szCs w:val="20"/>
                <w:lang w:bidi="x-none"/>
              </w:rPr>
              <w:t>ない</w:t>
            </w:r>
            <w:r w:rsidRPr="001D7A7E">
              <w:rPr>
                <w:rFonts w:asciiTheme="minorEastAsia" w:hAnsiTheme="minorEastAsia"/>
                <w:kern w:val="0"/>
                <w:sz w:val="20"/>
                <w:szCs w:val="20"/>
                <w:lang w:bidi="x-none"/>
              </w:rPr>
              <w:t xml:space="preserve"> </w:t>
            </w:r>
          </w:p>
          <w:p w14:paraId="494A3B29" w14:textId="61E89347" w:rsidR="005437BA" w:rsidRPr="001D7A7E" w:rsidRDefault="005437BA" w:rsidP="005437BA">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6B7D58">
              <w:rPr>
                <w:rFonts w:asciiTheme="minorEastAsia" w:hAnsiTheme="minorEastAsia" w:hint="eastAsia"/>
                <w:kern w:val="0"/>
                <w:sz w:val="20"/>
                <w:szCs w:val="20"/>
                <w:lang w:bidi="x-none"/>
              </w:rPr>
              <w:t>ある</w:t>
            </w:r>
            <w:r w:rsidR="00B40717" w:rsidRPr="00BC0EA2">
              <w:rPr>
                <w:rFonts w:hint="eastAsia"/>
                <w:sz w:val="20"/>
                <w:szCs w:val="20"/>
                <w:vertAlign w:val="superscript"/>
              </w:rPr>
              <w:t>♯</w:t>
            </w:r>
            <w:r w:rsidRPr="001D7A7E">
              <w:rPr>
                <w:rFonts w:asciiTheme="minorEastAsia" w:hAnsiTheme="minorEastAsia" w:hint="eastAsia"/>
                <w:kern w:val="0"/>
                <w:sz w:val="20"/>
                <w:szCs w:val="20"/>
                <w:lang w:bidi="x-none"/>
              </w:rPr>
              <w:t xml:space="preserve"> </w:t>
            </w:r>
          </w:p>
        </w:tc>
        <w:tc>
          <w:tcPr>
            <w:tcW w:w="2663" w:type="dxa"/>
          </w:tcPr>
          <w:p w14:paraId="3FCC6EDC" w14:textId="77777777" w:rsidR="005437BA" w:rsidRPr="001D7A7E" w:rsidRDefault="005437BA" w:rsidP="005437BA">
            <w:pPr>
              <w:rPr>
                <w:rFonts w:asciiTheme="minorEastAsia" w:hAnsiTheme="minorEastAsia"/>
                <w:sz w:val="20"/>
                <w:szCs w:val="20"/>
              </w:rPr>
            </w:pPr>
          </w:p>
        </w:tc>
      </w:tr>
      <w:tr w:rsidR="00931139" w:rsidRPr="001D7A7E" w14:paraId="0B7D53AE" w14:textId="77777777" w:rsidTr="00931139">
        <w:tc>
          <w:tcPr>
            <w:tcW w:w="426" w:type="dxa"/>
            <w:vMerge w:val="restart"/>
            <w:vAlign w:val="center"/>
          </w:tcPr>
          <w:p w14:paraId="5BBEB5D7" w14:textId="1E5DEDC8" w:rsidR="005437BA" w:rsidRPr="001D7A7E" w:rsidRDefault="005437BA" w:rsidP="005437BA">
            <w:pPr>
              <w:jc w:val="center"/>
              <w:rPr>
                <w:rFonts w:asciiTheme="minorEastAsia" w:hAnsiTheme="minorEastAsia"/>
                <w:sz w:val="20"/>
                <w:szCs w:val="20"/>
              </w:rPr>
            </w:pPr>
            <w:r w:rsidRPr="001D7A7E">
              <w:rPr>
                <w:rFonts w:asciiTheme="minorEastAsia" w:hAnsiTheme="minorEastAsia" w:hint="eastAsia"/>
                <w:sz w:val="20"/>
                <w:szCs w:val="20"/>
              </w:rPr>
              <w:t>危害等の防止</w:t>
            </w:r>
          </w:p>
        </w:tc>
        <w:tc>
          <w:tcPr>
            <w:tcW w:w="3514" w:type="dxa"/>
            <w:vAlign w:val="center"/>
          </w:tcPr>
          <w:p w14:paraId="3E52F350"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飼育室や飼育装置は、動物が逸走しない構造及び強度を有しているか？</w:t>
            </w:r>
          </w:p>
        </w:tc>
        <w:tc>
          <w:tcPr>
            <w:tcW w:w="2156" w:type="dxa"/>
            <w:vAlign w:val="center"/>
          </w:tcPr>
          <w:p w14:paraId="6EBB29FA"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1DF987A7" w14:textId="1D465369"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663" w:type="dxa"/>
          </w:tcPr>
          <w:p w14:paraId="08D5C1ED" w14:textId="77777777" w:rsidR="005437BA" w:rsidRPr="001D7A7E" w:rsidRDefault="005437BA" w:rsidP="005437BA">
            <w:pPr>
              <w:rPr>
                <w:rFonts w:asciiTheme="minorEastAsia" w:hAnsiTheme="minorEastAsia"/>
                <w:sz w:val="20"/>
                <w:szCs w:val="20"/>
              </w:rPr>
            </w:pPr>
          </w:p>
        </w:tc>
      </w:tr>
      <w:tr w:rsidR="00931139" w:rsidRPr="001D7A7E" w14:paraId="6F30989E" w14:textId="77777777" w:rsidTr="00931139">
        <w:tc>
          <w:tcPr>
            <w:tcW w:w="426" w:type="dxa"/>
            <w:vMerge/>
          </w:tcPr>
          <w:p w14:paraId="61FFDEA0" w14:textId="77777777" w:rsidR="005437BA" w:rsidRPr="001D7A7E" w:rsidRDefault="005437BA" w:rsidP="005437BA">
            <w:pPr>
              <w:rPr>
                <w:rFonts w:asciiTheme="minorEastAsia" w:hAnsiTheme="minorEastAsia"/>
                <w:sz w:val="20"/>
                <w:szCs w:val="20"/>
              </w:rPr>
            </w:pPr>
          </w:p>
        </w:tc>
        <w:tc>
          <w:tcPr>
            <w:tcW w:w="3514" w:type="dxa"/>
            <w:vAlign w:val="center"/>
          </w:tcPr>
          <w:p w14:paraId="300C849B" w14:textId="77777777" w:rsidR="005437BA" w:rsidRPr="001D7A7E" w:rsidRDefault="00525CAC" w:rsidP="005437BA">
            <w:pPr>
              <w:rPr>
                <w:rFonts w:asciiTheme="minorEastAsia" w:hAnsiTheme="minorEastAsia"/>
                <w:sz w:val="20"/>
                <w:szCs w:val="20"/>
              </w:rPr>
            </w:pPr>
            <w:r w:rsidRPr="001D7A7E">
              <w:rPr>
                <w:rFonts w:asciiTheme="minorEastAsia" w:hAnsiTheme="minorEastAsia" w:hint="eastAsia"/>
                <w:sz w:val="20"/>
                <w:szCs w:val="20"/>
              </w:rPr>
              <w:t>関係者に、</w:t>
            </w:r>
            <w:r w:rsidR="005437BA" w:rsidRPr="001D7A7E">
              <w:rPr>
                <w:rFonts w:asciiTheme="minorEastAsia" w:hAnsiTheme="minorEastAsia" w:hint="eastAsia"/>
                <w:sz w:val="20"/>
                <w:szCs w:val="20"/>
              </w:rPr>
              <w:t>動物に由来する微生物感染、アレルギー、怪我に対する防護措置（隔離飼育装置の設置、マスク、グローブ、ゴーグル等の着用等）を採っているか？</w:t>
            </w:r>
          </w:p>
        </w:tc>
        <w:tc>
          <w:tcPr>
            <w:tcW w:w="2156" w:type="dxa"/>
            <w:vAlign w:val="center"/>
          </w:tcPr>
          <w:p w14:paraId="00DBAA2A"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43036748" w14:textId="061BB067"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p>
        </w:tc>
        <w:tc>
          <w:tcPr>
            <w:tcW w:w="2663" w:type="dxa"/>
          </w:tcPr>
          <w:p w14:paraId="749E124A" w14:textId="3544281B" w:rsidR="005437BA" w:rsidRPr="001D7A7E" w:rsidRDefault="005437BA" w:rsidP="003C01E2">
            <w:pPr>
              <w:rPr>
                <w:rFonts w:asciiTheme="minorEastAsia" w:hAnsiTheme="minorEastAsia"/>
                <w:sz w:val="20"/>
                <w:szCs w:val="20"/>
              </w:rPr>
            </w:pPr>
            <w:r w:rsidRPr="001D7A7E">
              <w:rPr>
                <w:rFonts w:asciiTheme="minorEastAsia" w:hAnsiTheme="minorEastAsia" w:hint="eastAsia"/>
                <w:sz w:val="20"/>
                <w:szCs w:val="20"/>
              </w:rPr>
              <w:t>防護措置</w:t>
            </w:r>
            <w:r w:rsidR="004A28A1" w:rsidRPr="001D7A7E">
              <w:rPr>
                <w:rFonts w:ascii="Century" w:hAnsi="Century"/>
                <w:sz w:val="20"/>
                <w:szCs w:val="20"/>
                <w:vertAlign w:val="superscript"/>
              </w:rPr>
              <w:t>*</w:t>
            </w:r>
            <w:r w:rsidR="003C01E2" w:rsidRPr="001D7A7E">
              <w:rPr>
                <w:rFonts w:ascii="Century" w:hAnsi="Century"/>
                <w:vertAlign w:val="superscript"/>
              </w:rPr>
              <w:t>3</w:t>
            </w:r>
            <w:r w:rsidRPr="001D7A7E">
              <w:rPr>
                <w:rFonts w:asciiTheme="minorEastAsia" w:hAnsiTheme="minorEastAsia" w:hint="eastAsia"/>
                <w:sz w:val="20"/>
                <w:szCs w:val="20"/>
              </w:rPr>
              <w:t>：</w:t>
            </w:r>
          </w:p>
        </w:tc>
      </w:tr>
      <w:tr w:rsidR="00931139" w:rsidRPr="001D7A7E" w14:paraId="62B402E7" w14:textId="77777777" w:rsidTr="00931139">
        <w:tc>
          <w:tcPr>
            <w:tcW w:w="426" w:type="dxa"/>
            <w:vMerge/>
          </w:tcPr>
          <w:p w14:paraId="365BC96E" w14:textId="77777777" w:rsidR="005437BA" w:rsidRPr="001D7A7E" w:rsidRDefault="005437BA" w:rsidP="005437BA">
            <w:pPr>
              <w:rPr>
                <w:rFonts w:asciiTheme="minorEastAsia" w:hAnsiTheme="minorEastAsia"/>
                <w:sz w:val="20"/>
                <w:szCs w:val="20"/>
              </w:rPr>
            </w:pPr>
          </w:p>
        </w:tc>
        <w:tc>
          <w:tcPr>
            <w:tcW w:w="3514" w:type="dxa"/>
            <w:vAlign w:val="center"/>
          </w:tcPr>
          <w:p w14:paraId="7A4B4751"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動物の数及び状態の確認のため、日常的な管理、点検、巡回等を実施しているか？</w:t>
            </w:r>
          </w:p>
        </w:tc>
        <w:tc>
          <w:tcPr>
            <w:tcW w:w="2156" w:type="dxa"/>
            <w:vAlign w:val="center"/>
          </w:tcPr>
          <w:p w14:paraId="2F378BD1"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3D77A569" w14:textId="00FBA154" w:rsidR="005437BA" w:rsidRPr="001D7A7E" w:rsidRDefault="00061AA3" w:rsidP="00061AA3">
            <w:pPr>
              <w:rPr>
                <w:rFonts w:asciiTheme="minorEastAsia" w:hAnsiTheme="minorEastAsia"/>
                <w:sz w:val="20"/>
                <w:szCs w:val="20"/>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663" w:type="dxa"/>
          </w:tcPr>
          <w:p w14:paraId="321174A1" w14:textId="77777777" w:rsidR="005437BA" w:rsidRPr="001D7A7E" w:rsidRDefault="005437BA" w:rsidP="005437BA">
            <w:pPr>
              <w:rPr>
                <w:rFonts w:asciiTheme="minorEastAsia" w:hAnsiTheme="minorEastAsia"/>
                <w:sz w:val="20"/>
                <w:szCs w:val="20"/>
              </w:rPr>
            </w:pPr>
          </w:p>
        </w:tc>
      </w:tr>
      <w:tr w:rsidR="00931139" w:rsidRPr="001D7A7E" w14:paraId="5C41FCEB" w14:textId="77777777" w:rsidTr="00931139">
        <w:tc>
          <w:tcPr>
            <w:tcW w:w="426" w:type="dxa"/>
            <w:vMerge/>
          </w:tcPr>
          <w:p w14:paraId="2EE03D86" w14:textId="77777777" w:rsidR="005437BA" w:rsidRPr="001D7A7E" w:rsidRDefault="005437BA" w:rsidP="005437BA">
            <w:pPr>
              <w:rPr>
                <w:rFonts w:asciiTheme="minorEastAsia" w:hAnsiTheme="minorEastAsia"/>
                <w:sz w:val="20"/>
                <w:szCs w:val="20"/>
              </w:rPr>
            </w:pPr>
          </w:p>
        </w:tc>
        <w:tc>
          <w:tcPr>
            <w:tcW w:w="3514" w:type="dxa"/>
            <w:vAlign w:val="center"/>
          </w:tcPr>
          <w:p w14:paraId="6BA4FCD8"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動物による危害防止に必要な情報（動物の取り扱いや実験に伴う病原体や有害化学物質等に関する情報）の保有が共有されているか？</w:t>
            </w:r>
          </w:p>
        </w:tc>
        <w:tc>
          <w:tcPr>
            <w:tcW w:w="2156" w:type="dxa"/>
            <w:vAlign w:val="center"/>
          </w:tcPr>
          <w:p w14:paraId="5E14368A"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0820F461" w14:textId="487D4358"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p w14:paraId="734BD0C0" w14:textId="77777777" w:rsidR="005437BA" w:rsidRPr="001D7A7E" w:rsidRDefault="005437BA" w:rsidP="005437BA">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該当せず</w:t>
            </w:r>
          </w:p>
        </w:tc>
        <w:tc>
          <w:tcPr>
            <w:tcW w:w="2663" w:type="dxa"/>
          </w:tcPr>
          <w:p w14:paraId="3E9459B3" w14:textId="77777777" w:rsidR="005437BA" w:rsidRPr="001D7A7E" w:rsidRDefault="005437BA" w:rsidP="005437BA">
            <w:pPr>
              <w:rPr>
                <w:rFonts w:asciiTheme="minorEastAsia" w:hAnsiTheme="minorEastAsia"/>
                <w:sz w:val="20"/>
                <w:szCs w:val="20"/>
              </w:rPr>
            </w:pPr>
          </w:p>
        </w:tc>
      </w:tr>
      <w:tr w:rsidR="00931139" w:rsidRPr="001D7A7E" w14:paraId="74C60CBA" w14:textId="77777777" w:rsidTr="00931139">
        <w:tc>
          <w:tcPr>
            <w:tcW w:w="426" w:type="dxa"/>
            <w:vMerge/>
          </w:tcPr>
          <w:p w14:paraId="6A90BBDA" w14:textId="77777777" w:rsidR="005437BA" w:rsidRPr="001D7A7E" w:rsidRDefault="005437BA" w:rsidP="005437BA">
            <w:pPr>
              <w:rPr>
                <w:rFonts w:asciiTheme="minorEastAsia" w:hAnsiTheme="minorEastAsia"/>
                <w:sz w:val="20"/>
                <w:szCs w:val="20"/>
              </w:rPr>
            </w:pPr>
          </w:p>
        </w:tc>
        <w:tc>
          <w:tcPr>
            <w:tcW w:w="3514" w:type="dxa"/>
            <w:vAlign w:val="center"/>
          </w:tcPr>
          <w:p w14:paraId="4D839D65"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実験に無関係な者の立入制限をして</w:t>
            </w:r>
            <w:r w:rsidRPr="001D7A7E">
              <w:rPr>
                <w:rFonts w:asciiTheme="minorEastAsia" w:hAnsiTheme="minorEastAsia" w:hint="eastAsia"/>
                <w:sz w:val="20"/>
                <w:szCs w:val="20"/>
              </w:rPr>
              <w:lastRenderedPageBreak/>
              <w:t>いるか？</w:t>
            </w:r>
          </w:p>
        </w:tc>
        <w:tc>
          <w:tcPr>
            <w:tcW w:w="2156" w:type="dxa"/>
            <w:vAlign w:val="center"/>
          </w:tcPr>
          <w:p w14:paraId="32B95785"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lastRenderedPageBreak/>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4640A096" w14:textId="0B5F50F4" w:rsidR="005437BA" w:rsidRPr="001D7A7E" w:rsidRDefault="00061AA3" w:rsidP="00061AA3">
            <w:pPr>
              <w:rPr>
                <w:rFonts w:asciiTheme="minorEastAsia" w:hAnsiTheme="minorEastAsia"/>
                <w:sz w:val="20"/>
                <w:szCs w:val="20"/>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663" w:type="dxa"/>
          </w:tcPr>
          <w:p w14:paraId="385D77B4" w14:textId="77777777" w:rsidR="005437BA" w:rsidRPr="001D7A7E" w:rsidRDefault="005437BA" w:rsidP="005437BA">
            <w:pPr>
              <w:rPr>
                <w:rFonts w:asciiTheme="minorEastAsia" w:hAnsiTheme="minorEastAsia"/>
                <w:sz w:val="20"/>
                <w:szCs w:val="20"/>
              </w:rPr>
            </w:pPr>
          </w:p>
        </w:tc>
      </w:tr>
      <w:tr w:rsidR="00931139" w:rsidRPr="001D7A7E" w14:paraId="574767F7" w14:textId="77777777" w:rsidTr="00931139">
        <w:tc>
          <w:tcPr>
            <w:tcW w:w="426" w:type="dxa"/>
            <w:vMerge/>
          </w:tcPr>
          <w:p w14:paraId="6CE341B1" w14:textId="77777777" w:rsidR="005437BA" w:rsidRPr="001D7A7E" w:rsidRDefault="005437BA" w:rsidP="005437BA">
            <w:pPr>
              <w:rPr>
                <w:rFonts w:asciiTheme="minorEastAsia" w:hAnsiTheme="minorEastAsia"/>
                <w:sz w:val="20"/>
                <w:szCs w:val="20"/>
              </w:rPr>
            </w:pPr>
          </w:p>
        </w:tc>
        <w:tc>
          <w:tcPr>
            <w:tcW w:w="3514" w:type="dxa"/>
            <w:vAlign w:val="center"/>
          </w:tcPr>
          <w:p w14:paraId="655C0288"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有毒動物（毒ヘビ等）を飼養保管する場合、抗毒素血清等の救急医薬品の準備はあるか？　また、医師による救急措置が行えるか？</w:t>
            </w:r>
          </w:p>
        </w:tc>
        <w:tc>
          <w:tcPr>
            <w:tcW w:w="2156" w:type="dxa"/>
            <w:vAlign w:val="center"/>
          </w:tcPr>
          <w:p w14:paraId="45EF6BD9"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6A9E8A23" w14:textId="0D094A1D"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p w14:paraId="5F2645CB" w14:textId="77777777" w:rsidR="005437BA" w:rsidRPr="001D7A7E" w:rsidRDefault="005437BA" w:rsidP="005437BA">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該当せず</w:t>
            </w:r>
          </w:p>
        </w:tc>
        <w:tc>
          <w:tcPr>
            <w:tcW w:w="2663" w:type="dxa"/>
          </w:tcPr>
          <w:p w14:paraId="5A5057DC" w14:textId="77777777" w:rsidR="005437BA" w:rsidRPr="001D7A7E" w:rsidRDefault="005437BA" w:rsidP="005437BA">
            <w:pPr>
              <w:rPr>
                <w:rFonts w:asciiTheme="minorEastAsia" w:hAnsiTheme="minorEastAsia"/>
                <w:sz w:val="20"/>
                <w:szCs w:val="20"/>
              </w:rPr>
            </w:pPr>
          </w:p>
        </w:tc>
      </w:tr>
      <w:tr w:rsidR="00931139" w:rsidRPr="001D7A7E" w14:paraId="5A4A0D67" w14:textId="77777777" w:rsidTr="00931139">
        <w:tc>
          <w:tcPr>
            <w:tcW w:w="426" w:type="dxa"/>
            <w:vMerge/>
          </w:tcPr>
          <w:p w14:paraId="696C4EC9" w14:textId="77777777" w:rsidR="005437BA" w:rsidRPr="001D7A7E" w:rsidRDefault="005437BA" w:rsidP="005437BA">
            <w:pPr>
              <w:rPr>
                <w:rFonts w:asciiTheme="minorEastAsia" w:hAnsiTheme="minorEastAsia"/>
                <w:sz w:val="20"/>
                <w:szCs w:val="20"/>
              </w:rPr>
            </w:pPr>
          </w:p>
        </w:tc>
        <w:tc>
          <w:tcPr>
            <w:tcW w:w="3514" w:type="dxa"/>
            <w:vAlign w:val="center"/>
          </w:tcPr>
          <w:p w14:paraId="7B176FF9"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動物の逸走に備えた捕獲器具は備えられているか？</w:t>
            </w:r>
          </w:p>
        </w:tc>
        <w:tc>
          <w:tcPr>
            <w:tcW w:w="2156" w:type="dxa"/>
            <w:vAlign w:val="center"/>
          </w:tcPr>
          <w:p w14:paraId="459A9EC5"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3810B748" w14:textId="57C9D19E" w:rsidR="005437BA" w:rsidRPr="001D7A7E" w:rsidRDefault="00061AA3" w:rsidP="00061AA3">
            <w:pPr>
              <w:rPr>
                <w:rFonts w:asciiTheme="minorEastAsia" w:hAnsiTheme="minorEastAsia"/>
                <w:sz w:val="20"/>
                <w:szCs w:val="20"/>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663" w:type="dxa"/>
          </w:tcPr>
          <w:p w14:paraId="74541F84" w14:textId="77777777" w:rsidR="005437BA" w:rsidRPr="001D7A7E" w:rsidRDefault="005437BA" w:rsidP="005437BA">
            <w:pPr>
              <w:rPr>
                <w:rFonts w:asciiTheme="minorEastAsia" w:hAnsiTheme="minorEastAsia"/>
                <w:sz w:val="20"/>
                <w:szCs w:val="20"/>
              </w:rPr>
            </w:pPr>
          </w:p>
        </w:tc>
      </w:tr>
      <w:tr w:rsidR="00931139" w:rsidRPr="001D7A7E" w14:paraId="61ABC3BC" w14:textId="77777777" w:rsidTr="00931139">
        <w:tc>
          <w:tcPr>
            <w:tcW w:w="426" w:type="dxa"/>
            <w:vMerge/>
          </w:tcPr>
          <w:p w14:paraId="65F10B65" w14:textId="77777777" w:rsidR="005437BA" w:rsidRPr="001D7A7E" w:rsidRDefault="005437BA" w:rsidP="005437BA">
            <w:pPr>
              <w:rPr>
                <w:rFonts w:asciiTheme="minorEastAsia" w:hAnsiTheme="minorEastAsia"/>
                <w:sz w:val="20"/>
                <w:szCs w:val="20"/>
              </w:rPr>
            </w:pPr>
          </w:p>
        </w:tc>
        <w:tc>
          <w:tcPr>
            <w:tcW w:w="3514" w:type="dxa"/>
            <w:vAlign w:val="center"/>
          </w:tcPr>
          <w:p w14:paraId="6B4F1FDE" w14:textId="77777777" w:rsidR="005437BA" w:rsidRPr="001D7A7E" w:rsidRDefault="00525CAC" w:rsidP="005437BA">
            <w:pPr>
              <w:rPr>
                <w:rFonts w:asciiTheme="minorEastAsia" w:hAnsiTheme="minorEastAsia"/>
                <w:sz w:val="20"/>
                <w:szCs w:val="20"/>
              </w:rPr>
            </w:pPr>
            <w:r w:rsidRPr="001D7A7E">
              <w:rPr>
                <w:rFonts w:asciiTheme="minorEastAsia" w:hAnsiTheme="minorEastAsia" w:hint="eastAsia"/>
                <w:sz w:val="20"/>
                <w:szCs w:val="20"/>
              </w:rPr>
              <w:t>人に危害を及ぼすおそれや環境保全上の問題のある</w:t>
            </w:r>
            <w:r w:rsidR="005437BA" w:rsidRPr="001D7A7E">
              <w:rPr>
                <w:rFonts w:asciiTheme="minorEastAsia" w:hAnsiTheme="minorEastAsia" w:hint="eastAsia"/>
                <w:sz w:val="20"/>
                <w:szCs w:val="20"/>
              </w:rPr>
              <w:t>動物（特定動物、特定外来生物、遺伝子組換え動物等）が施設外へ逸走した場合の連絡先は明確か？</w:t>
            </w:r>
          </w:p>
        </w:tc>
        <w:tc>
          <w:tcPr>
            <w:tcW w:w="2156" w:type="dxa"/>
            <w:vAlign w:val="center"/>
          </w:tcPr>
          <w:p w14:paraId="416BBFB5"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246A0FB4" w14:textId="5DA667AE"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p w14:paraId="13E93779" w14:textId="77777777" w:rsidR="005437BA" w:rsidRPr="001D7A7E" w:rsidRDefault="005437BA" w:rsidP="005437BA">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該当せず</w:t>
            </w:r>
          </w:p>
        </w:tc>
        <w:tc>
          <w:tcPr>
            <w:tcW w:w="2663" w:type="dxa"/>
          </w:tcPr>
          <w:p w14:paraId="7501D094" w14:textId="257D1780"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連絡先</w:t>
            </w:r>
            <w:r w:rsidR="004A28A1" w:rsidRPr="001D7A7E">
              <w:rPr>
                <w:sz w:val="20"/>
                <w:szCs w:val="20"/>
                <w:vertAlign w:val="superscript"/>
              </w:rPr>
              <w:t>*</w:t>
            </w:r>
            <w:r w:rsidR="003C01E2" w:rsidRPr="001D7A7E">
              <w:rPr>
                <w:vertAlign w:val="superscript"/>
              </w:rPr>
              <w:t>3</w:t>
            </w:r>
            <w:r w:rsidRPr="001D7A7E">
              <w:rPr>
                <w:rFonts w:asciiTheme="minorEastAsia" w:hAnsiTheme="minorEastAsia" w:hint="eastAsia"/>
                <w:sz w:val="20"/>
                <w:szCs w:val="20"/>
              </w:rPr>
              <w:t>：</w:t>
            </w:r>
          </w:p>
        </w:tc>
      </w:tr>
      <w:tr w:rsidR="00931139" w:rsidRPr="001D7A7E" w14:paraId="1707E16F" w14:textId="77777777" w:rsidTr="00931139">
        <w:tc>
          <w:tcPr>
            <w:tcW w:w="426" w:type="dxa"/>
            <w:vMerge/>
          </w:tcPr>
          <w:p w14:paraId="1580FACF" w14:textId="77777777" w:rsidR="005437BA" w:rsidRPr="001D7A7E" w:rsidRDefault="005437BA" w:rsidP="005437BA">
            <w:pPr>
              <w:rPr>
                <w:rFonts w:asciiTheme="minorEastAsia" w:hAnsiTheme="minorEastAsia"/>
                <w:sz w:val="20"/>
                <w:szCs w:val="20"/>
              </w:rPr>
            </w:pPr>
          </w:p>
        </w:tc>
        <w:tc>
          <w:tcPr>
            <w:tcW w:w="3514" w:type="dxa"/>
            <w:vAlign w:val="center"/>
          </w:tcPr>
          <w:p w14:paraId="1022A62D"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地震や火災発生時の緊急対応措置の計画が整備されているか？</w:t>
            </w:r>
          </w:p>
        </w:tc>
        <w:tc>
          <w:tcPr>
            <w:tcW w:w="2156" w:type="dxa"/>
            <w:vAlign w:val="center"/>
          </w:tcPr>
          <w:p w14:paraId="7DECB008"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7059F594" w14:textId="7C2A2893" w:rsidR="005437BA" w:rsidRPr="001D7A7E" w:rsidRDefault="00061AA3" w:rsidP="00061AA3">
            <w:pPr>
              <w:rPr>
                <w:rFonts w:asciiTheme="minorEastAsia" w:hAnsiTheme="minorEastAsia"/>
                <w:sz w:val="20"/>
                <w:szCs w:val="20"/>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663" w:type="dxa"/>
          </w:tcPr>
          <w:p w14:paraId="462F1365" w14:textId="77777777" w:rsidR="005437BA" w:rsidRPr="001D7A7E" w:rsidRDefault="005437BA" w:rsidP="005437BA">
            <w:pPr>
              <w:rPr>
                <w:rFonts w:asciiTheme="minorEastAsia" w:hAnsiTheme="minorEastAsia"/>
                <w:sz w:val="20"/>
                <w:szCs w:val="20"/>
              </w:rPr>
            </w:pPr>
          </w:p>
        </w:tc>
      </w:tr>
      <w:tr w:rsidR="00931139" w:rsidRPr="001D7A7E" w14:paraId="73DC9C12" w14:textId="77777777" w:rsidTr="00931139">
        <w:tc>
          <w:tcPr>
            <w:tcW w:w="426" w:type="dxa"/>
            <w:vMerge/>
          </w:tcPr>
          <w:p w14:paraId="24602DB4" w14:textId="77777777" w:rsidR="005437BA" w:rsidRPr="001D7A7E" w:rsidRDefault="005437BA" w:rsidP="005437BA">
            <w:pPr>
              <w:rPr>
                <w:rFonts w:asciiTheme="minorEastAsia" w:hAnsiTheme="minorEastAsia"/>
                <w:sz w:val="20"/>
                <w:szCs w:val="20"/>
              </w:rPr>
            </w:pPr>
          </w:p>
        </w:tc>
        <w:tc>
          <w:tcPr>
            <w:tcW w:w="3514" w:type="dxa"/>
            <w:vAlign w:val="center"/>
          </w:tcPr>
          <w:p w14:paraId="18C605B8"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人と動物の共通感染症に関する知識の習得、情報の収集はされているか？</w:t>
            </w:r>
          </w:p>
        </w:tc>
        <w:tc>
          <w:tcPr>
            <w:tcW w:w="2156" w:type="dxa"/>
            <w:vAlign w:val="center"/>
          </w:tcPr>
          <w:p w14:paraId="1ECDFBF4"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55B93A65" w14:textId="5F4789E5"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tc>
        <w:tc>
          <w:tcPr>
            <w:tcW w:w="2663" w:type="dxa"/>
          </w:tcPr>
          <w:p w14:paraId="3E02289B" w14:textId="77777777" w:rsidR="005437BA" w:rsidRPr="001D7A7E" w:rsidRDefault="005437BA" w:rsidP="005437BA">
            <w:pPr>
              <w:rPr>
                <w:rFonts w:asciiTheme="minorEastAsia" w:hAnsiTheme="minorEastAsia"/>
                <w:sz w:val="20"/>
                <w:szCs w:val="20"/>
              </w:rPr>
            </w:pPr>
          </w:p>
        </w:tc>
      </w:tr>
      <w:tr w:rsidR="00931139" w:rsidRPr="001D7A7E" w14:paraId="201CD923" w14:textId="77777777" w:rsidTr="00931139">
        <w:trPr>
          <w:trHeight w:val="553"/>
        </w:trPr>
        <w:tc>
          <w:tcPr>
            <w:tcW w:w="426" w:type="dxa"/>
            <w:vMerge/>
          </w:tcPr>
          <w:p w14:paraId="715C4F9A" w14:textId="77777777" w:rsidR="005437BA" w:rsidRPr="001D7A7E" w:rsidRDefault="005437BA" w:rsidP="005437BA">
            <w:pPr>
              <w:rPr>
                <w:rFonts w:asciiTheme="minorEastAsia" w:hAnsiTheme="minorEastAsia"/>
                <w:sz w:val="20"/>
                <w:szCs w:val="20"/>
              </w:rPr>
            </w:pPr>
          </w:p>
        </w:tc>
        <w:tc>
          <w:tcPr>
            <w:tcW w:w="3514" w:type="dxa"/>
            <w:vAlign w:val="center"/>
          </w:tcPr>
          <w:p w14:paraId="7D66CAE4"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人と動物の共通感染症が発生した場合の学内連絡先は明確か？</w:t>
            </w:r>
          </w:p>
        </w:tc>
        <w:tc>
          <w:tcPr>
            <w:tcW w:w="2156" w:type="dxa"/>
            <w:vAlign w:val="center"/>
          </w:tcPr>
          <w:p w14:paraId="51EAD430"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09AB8631" w14:textId="38DB28D4"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p>
        </w:tc>
        <w:tc>
          <w:tcPr>
            <w:tcW w:w="2663" w:type="dxa"/>
          </w:tcPr>
          <w:p w14:paraId="1447C352" w14:textId="308CB49D"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連絡先</w:t>
            </w:r>
            <w:r w:rsidR="004A28A1" w:rsidRPr="001D7A7E">
              <w:rPr>
                <w:sz w:val="20"/>
                <w:szCs w:val="20"/>
                <w:vertAlign w:val="superscript"/>
              </w:rPr>
              <w:t>*</w:t>
            </w:r>
            <w:r w:rsidR="003C01E2" w:rsidRPr="001D7A7E">
              <w:rPr>
                <w:vertAlign w:val="superscript"/>
              </w:rPr>
              <w:t>3</w:t>
            </w:r>
            <w:r w:rsidRPr="001D7A7E">
              <w:rPr>
                <w:rFonts w:asciiTheme="minorEastAsia" w:hAnsiTheme="minorEastAsia" w:hint="eastAsia"/>
                <w:sz w:val="20"/>
                <w:szCs w:val="20"/>
              </w:rPr>
              <w:t>：</w:t>
            </w:r>
          </w:p>
        </w:tc>
      </w:tr>
      <w:tr w:rsidR="00931139" w:rsidRPr="001D7A7E" w14:paraId="72B3CCEC" w14:textId="77777777" w:rsidTr="00931139">
        <w:tc>
          <w:tcPr>
            <w:tcW w:w="426" w:type="dxa"/>
            <w:vMerge w:val="restart"/>
            <w:vAlign w:val="center"/>
          </w:tcPr>
          <w:p w14:paraId="0DC2DDF9" w14:textId="77777777" w:rsidR="005437BA" w:rsidRPr="001D7A7E" w:rsidRDefault="005437BA" w:rsidP="005437BA">
            <w:pPr>
              <w:jc w:val="center"/>
              <w:rPr>
                <w:rFonts w:asciiTheme="minorEastAsia" w:hAnsiTheme="minorEastAsia"/>
                <w:sz w:val="20"/>
                <w:szCs w:val="20"/>
              </w:rPr>
            </w:pPr>
            <w:r w:rsidRPr="001D7A7E">
              <w:rPr>
                <w:rFonts w:asciiTheme="minorEastAsia" w:hAnsiTheme="minorEastAsia" w:hint="eastAsia"/>
                <w:sz w:val="20"/>
                <w:szCs w:val="20"/>
              </w:rPr>
              <w:t>記録管理</w:t>
            </w:r>
          </w:p>
        </w:tc>
        <w:tc>
          <w:tcPr>
            <w:tcW w:w="3514" w:type="dxa"/>
            <w:vAlign w:val="center"/>
          </w:tcPr>
          <w:p w14:paraId="07CA4D29"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動物の入手先、飼育履歴、病歴等に関する記録台帳等が整備されているか？</w:t>
            </w:r>
          </w:p>
        </w:tc>
        <w:tc>
          <w:tcPr>
            <w:tcW w:w="2156" w:type="dxa"/>
            <w:vAlign w:val="center"/>
          </w:tcPr>
          <w:p w14:paraId="60DF0356"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2A9BA533" w14:textId="668FD521"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p>
        </w:tc>
        <w:tc>
          <w:tcPr>
            <w:tcW w:w="2663" w:type="dxa"/>
          </w:tcPr>
          <w:p w14:paraId="301D64E1" w14:textId="77777777" w:rsidR="005437BA" w:rsidRPr="001D7A7E" w:rsidRDefault="005437BA" w:rsidP="005437BA">
            <w:pPr>
              <w:rPr>
                <w:rFonts w:asciiTheme="minorEastAsia" w:hAnsiTheme="minorEastAsia"/>
                <w:sz w:val="20"/>
                <w:szCs w:val="20"/>
              </w:rPr>
            </w:pPr>
          </w:p>
        </w:tc>
      </w:tr>
      <w:tr w:rsidR="00931139" w:rsidRPr="001D7A7E" w14:paraId="1C6F6CFE" w14:textId="77777777" w:rsidTr="00931139">
        <w:tc>
          <w:tcPr>
            <w:tcW w:w="426" w:type="dxa"/>
            <w:vMerge/>
          </w:tcPr>
          <w:p w14:paraId="76C97AFC" w14:textId="77777777" w:rsidR="005437BA" w:rsidRPr="001D7A7E" w:rsidRDefault="005437BA" w:rsidP="005437BA">
            <w:pPr>
              <w:rPr>
                <w:rFonts w:asciiTheme="minorEastAsia" w:hAnsiTheme="minorEastAsia"/>
                <w:sz w:val="20"/>
                <w:szCs w:val="20"/>
              </w:rPr>
            </w:pPr>
          </w:p>
        </w:tc>
        <w:tc>
          <w:tcPr>
            <w:tcW w:w="3514" w:type="dxa"/>
            <w:vAlign w:val="center"/>
          </w:tcPr>
          <w:p w14:paraId="2A7FFC20" w14:textId="77777777" w:rsidR="005437BA" w:rsidRPr="001D7A7E" w:rsidRDefault="00525CAC" w:rsidP="005437BA">
            <w:pPr>
              <w:rPr>
                <w:rFonts w:asciiTheme="minorEastAsia" w:hAnsiTheme="minorEastAsia"/>
                <w:sz w:val="20"/>
                <w:szCs w:val="20"/>
              </w:rPr>
            </w:pPr>
            <w:r w:rsidRPr="001D7A7E">
              <w:rPr>
                <w:rFonts w:asciiTheme="minorEastAsia" w:hAnsiTheme="minorEastAsia" w:hint="eastAsia"/>
                <w:sz w:val="20"/>
                <w:szCs w:val="20"/>
              </w:rPr>
              <w:t>人に危害を及ぼすおそれのある</w:t>
            </w:r>
            <w:r w:rsidR="005437BA" w:rsidRPr="001D7A7E">
              <w:rPr>
                <w:rFonts w:asciiTheme="minorEastAsia" w:hAnsiTheme="minorEastAsia" w:hint="eastAsia"/>
                <w:sz w:val="20"/>
                <w:szCs w:val="20"/>
              </w:rPr>
              <w:t>動物（特定動物、危険な特定外来生物等）には、個体識別措置が講じられているか？</w:t>
            </w:r>
          </w:p>
        </w:tc>
        <w:tc>
          <w:tcPr>
            <w:tcW w:w="2156" w:type="dxa"/>
            <w:vAlign w:val="center"/>
          </w:tcPr>
          <w:p w14:paraId="38DA5CD5" w14:textId="77777777" w:rsidR="00061AA3" w:rsidRPr="001D7A7E" w:rsidRDefault="005437BA"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はい</w:t>
            </w:r>
            <w:r w:rsidR="00061AA3" w:rsidRPr="00931139">
              <w:rPr>
                <w:rFonts w:asciiTheme="minorEastAsia" w:hAnsiTheme="minorEastAsia"/>
                <w:kern w:val="0"/>
                <w:sz w:val="16"/>
                <w:szCs w:val="16"/>
                <w:lang w:bidi="x-none"/>
              </w:rPr>
              <w:t xml:space="preserve"> </w:t>
            </w:r>
          </w:p>
          <w:p w14:paraId="6CA5C9E3" w14:textId="2C282ADA" w:rsidR="005437BA" w:rsidRPr="001D7A7E" w:rsidRDefault="00061AA3" w:rsidP="00061AA3">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Pr="00BC0EA2">
              <w:rPr>
                <w:rFonts w:asciiTheme="minorEastAsia" w:hAnsiTheme="minorEastAsia" w:hint="eastAsia"/>
                <w:kern w:val="0"/>
                <w:sz w:val="20"/>
                <w:szCs w:val="20"/>
                <w:lang w:bidi="x-none"/>
              </w:rPr>
              <w:t>い</w:t>
            </w:r>
            <w:r>
              <w:rPr>
                <w:rFonts w:asciiTheme="minorEastAsia" w:hAnsiTheme="minorEastAsia" w:hint="eastAsia"/>
                <w:kern w:val="0"/>
                <w:sz w:val="20"/>
                <w:szCs w:val="20"/>
                <w:lang w:bidi="x-none"/>
              </w:rPr>
              <w:t>いえ</w:t>
            </w:r>
            <w:r w:rsidR="005437BA" w:rsidRPr="001D7A7E">
              <w:rPr>
                <w:rFonts w:asciiTheme="minorEastAsia" w:hAnsiTheme="minorEastAsia" w:hint="eastAsia"/>
                <w:kern w:val="0"/>
                <w:sz w:val="20"/>
                <w:szCs w:val="20"/>
                <w:lang w:bidi="x-none"/>
              </w:rPr>
              <w:t xml:space="preserve"> </w:t>
            </w:r>
          </w:p>
          <w:p w14:paraId="2F3EECE5" w14:textId="77777777" w:rsidR="005437BA" w:rsidRPr="001D7A7E" w:rsidRDefault="005437BA" w:rsidP="005437BA">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該当せず</w:t>
            </w:r>
          </w:p>
        </w:tc>
        <w:tc>
          <w:tcPr>
            <w:tcW w:w="2663" w:type="dxa"/>
          </w:tcPr>
          <w:p w14:paraId="1C12E888" w14:textId="27C3856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個体識別法</w:t>
            </w:r>
            <w:r w:rsidR="004A28A1" w:rsidRPr="001D7A7E">
              <w:rPr>
                <w:sz w:val="20"/>
                <w:szCs w:val="20"/>
                <w:vertAlign w:val="superscript"/>
              </w:rPr>
              <w:t>*</w:t>
            </w:r>
            <w:r w:rsidR="003C01E2" w:rsidRPr="001D7A7E">
              <w:rPr>
                <w:vertAlign w:val="superscript"/>
              </w:rPr>
              <w:t>3</w:t>
            </w:r>
            <w:r w:rsidRPr="001D7A7E">
              <w:rPr>
                <w:rFonts w:asciiTheme="minorEastAsia" w:hAnsiTheme="minorEastAsia" w:hint="eastAsia"/>
                <w:sz w:val="20"/>
                <w:szCs w:val="20"/>
              </w:rPr>
              <w:t>：</w:t>
            </w:r>
          </w:p>
        </w:tc>
      </w:tr>
      <w:tr w:rsidR="00931139" w:rsidRPr="001D7A7E" w14:paraId="26021B9A" w14:textId="77777777" w:rsidTr="00931139">
        <w:tc>
          <w:tcPr>
            <w:tcW w:w="426" w:type="dxa"/>
            <w:vAlign w:val="center"/>
          </w:tcPr>
          <w:p w14:paraId="79B51FF7" w14:textId="77777777" w:rsidR="005437BA" w:rsidRPr="001D7A7E" w:rsidRDefault="005437BA" w:rsidP="005437BA">
            <w:pPr>
              <w:jc w:val="center"/>
              <w:rPr>
                <w:rFonts w:asciiTheme="minorEastAsia" w:hAnsiTheme="minorEastAsia"/>
                <w:sz w:val="20"/>
                <w:szCs w:val="20"/>
              </w:rPr>
            </w:pPr>
            <w:r w:rsidRPr="001D7A7E">
              <w:rPr>
                <w:rFonts w:asciiTheme="minorEastAsia" w:hAnsiTheme="minorEastAsia" w:hint="eastAsia"/>
                <w:sz w:val="20"/>
                <w:szCs w:val="20"/>
              </w:rPr>
              <w:t>輸送</w:t>
            </w:r>
          </w:p>
        </w:tc>
        <w:tc>
          <w:tcPr>
            <w:tcW w:w="3514" w:type="dxa"/>
            <w:vAlign w:val="center"/>
          </w:tcPr>
          <w:p w14:paraId="349842D0" w14:textId="77777777" w:rsidR="005437BA" w:rsidRPr="001D7A7E" w:rsidRDefault="005437BA" w:rsidP="005437BA">
            <w:pPr>
              <w:rPr>
                <w:rFonts w:asciiTheme="minorEastAsia" w:hAnsiTheme="minorEastAsia"/>
                <w:sz w:val="20"/>
                <w:szCs w:val="20"/>
              </w:rPr>
            </w:pPr>
            <w:r w:rsidRPr="001D7A7E">
              <w:rPr>
                <w:rFonts w:asciiTheme="minorEastAsia" w:hAnsiTheme="minorEastAsia" w:hint="eastAsia"/>
                <w:sz w:val="20"/>
                <w:szCs w:val="20"/>
              </w:rPr>
              <w:t xml:space="preserve">動物の輸送に際し、動物の健康及び安全、人への危害防止の点で問題は生じていないか？ </w:t>
            </w:r>
          </w:p>
        </w:tc>
        <w:tc>
          <w:tcPr>
            <w:tcW w:w="2156" w:type="dxa"/>
            <w:vAlign w:val="center"/>
          </w:tcPr>
          <w:p w14:paraId="5047F79C" w14:textId="0838148A" w:rsidR="005437BA" w:rsidRPr="001D7A7E" w:rsidRDefault="005437BA" w:rsidP="005437BA">
            <w:pPr>
              <w:widowControl/>
              <w:tabs>
                <w:tab w:val="left" w:pos="567"/>
                <w:tab w:val="left" w:pos="884"/>
                <w:tab w:val="left" w:pos="1026"/>
                <w:tab w:val="left" w:pos="2127"/>
                <w:tab w:val="left" w:pos="2410"/>
              </w:tabs>
              <w:autoSpaceDE w:val="0"/>
              <w:autoSpaceDN w:val="0"/>
              <w:adjustRightInd w:val="0"/>
              <w:spacing w:line="280" w:lineRule="exact"/>
              <w:ind w:rightChars="-135" w:right="-283"/>
              <w:rPr>
                <w:rFonts w:asciiTheme="minorEastAsia" w:hAnsiTheme="minorEastAsia"/>
                <w:kern w:val="0"/>
                <w:sz w:val="20"/>
                <w:szCs w:val="20"/>
                <w:lang w:bidi="x-none"/>
              </w:rPr>
            </w:pPr>
            <w:r w:rsidRPr="001D7A7E">
              <w:rPr>
                <w:rFonts w:asciiTheme="minorEastAsia" w:hAnsiTheme="minorEastAsia" w:hint="eastAsia"/>
                <w:kern w:val="0"/>
                <w:sz w:val="20"/>
                <w:szCs w:val="20"/>
                <w:lang w:bidi="x-none"/>
              </w:rPr>
              <w:t xml:space="preserve">□ </w:t>
            </w:r>
            <w:r w:rsidR="00BC0EA2">
              <w:rPr>
                <w:rFonts w:asciiTheme="minorEastAsia" w:hAnsiTheme="minorEastAsia" w:hint="eastAsia"/>
                <w:kern w:val="0"/>
                <w:sz w:val="20"/>
                <w:szCs w:val="20"/>
                <w:lang w:bidi="x-none"/>
              </w:rPr>
              <w:t>ない</w:t>
            </w:r>
            <w:r w:rsidRPr="001D7A7E">
              <w:rPr>
                <w:rFonts w:asciiTheme="minorEastAsia" w:hAnsiTheme="minorEastAsia"/>
                <w:kern w:val="0"/>
                <w:sz w:val="20"/>
                <w:szCs w:val="20"/>
                <w:lang w:bidi="x-none"/>
              </w:rPr>
              <w:t xml:space="preserve"> </w:t>
            </w:r>
          </w:p>
          <w:p w14:paraId="73F2F189" w14:textId="45E22B89" w:rsidR="005437BA" w:rsidRPr="001D7A7E" w:rsidRDefault="005437BA" w:rsidP="005437BA">
            <w:pPr>
              <w:rPr>
                <w:rFonts w:asciiTheme="minorEastAsia" w:hAnsiTheme="minorEastAsia"/>
                <w:sz w:val="20"/>
                <w:szCs w:val="20"/>
              </w:rPr>
            </w:pPr>
            <w:r w:rsidRPr="001D7A7E">
              <w:rPr>
                <w:rFonts w:asciiTheme="minorEastAsia" w:hAnsiTheme="minorEastAsia" w:hint="eastAsia"/>
                <w:kern w:val="0"/>
                <w:sz w:val="20"/>
                <w:szCs w:val="20"/>
                <w:lang w:bidi="x-none"/>
              </w:rPr>
              <w:t>□</w:t>
            </w:r>
            <w:r w:rsidR="00BC0EA2">
              <w:rPr>
                <w:rFonts w:asciiTheme="minorEastAsia" w:hAnsiTheme="minorEastAsia" w:hint="eastAsia"/>
                <w:kern w:val="0"/>
                <w:sz w:val="20"/>
                <w:szCs w:val="20"/>
                <w:lang w:bidi="x-none"/>
              </w:rPr>
              <w:t xml:space="preserve"> </w:t>
            </w:r>
            <w:r w:rsidR="00061AA3">
              <w:rPr>
                <w:rFonts w:asciiTheme="minorEastAsia" w:hAnsiTheme="minorEastAsia" w:hint="eastAsia"/>
                <w:kern w:val="0"/>
                <w:sz w:val="20"/>
                <w:szCs w:val="20"/>
                <w:lang w:bidi="x-none"/>
              </w:rPr>
              <w:t>あ</w:t>
            </w:r>
            <w:r w:rsidR="00BC0EA2">
              <w:rPr>
                <w:rFonts w:asciiTheme="minorEastAsia" w:hAnsiTheme="minorEastAsia" w:hint="eastAsia"/>
                <w:kern w:val="0"/>
                <w:sz w:val="20"/>
                <w:szCs w:val="20"/>
                <w:lang w:bidi="x-none"/>
              </w:rPr>
              <w:t>る</w:t>
            </w:r>
            <w:r w:rsidR="00E27A36" w:rsidRPr="00E27A36">
              <w:rPr>
                <w:rFonts w:asciiTheme="minorEastAsia" w:hAnsiTheme="minorEastAsia" w:hint="eastAsia"/>
                <w:kern w:val="0"/>
                <w:sz w:val="20"/>
                <w:szCs w:val="20"/>
                <w:vertAlign w:val="superscript"/>
                <w:lang w:bidi="x-none"/>
              </w:rPr>
              <w:t>＃</w:t>
            </w:r>
          </w:p>
        </w:tc>
        <w:tc>
          <w:tcPr>
            <w:tcW w:w="2663" w:type="dxa"/>
          </w:tcPr>
          <w:p w14:paraId="4A291B1E" w14:textId="77777777" w:rsidR="005437BA" w:rsidRPr="001D7A7E" w:rsidRDefault="005437BA" w:rsidP="005437BA">
            <w:pPr>
              <w:rPr>
                <w:rFonts w:asciiTheme="minorEastAsia" w:hAnsiTheme="minorEastAsia"/>
                <w:sz w:val="20"/>
                <w:szCs w:val="20"/>
              </w:rPr>
            </w:pPr>
          </w:p>
        </w:tc>
      </w:tr>
    </w:tbl>
    <w:p w14:paraId="39E9A449" w14:textId="0F4EB90D" w:rsidR="00CF6403" w:rsidRPr="001D7A7E" w:rsidRDefault="001E46B9" w:rsidP="00CF6403">
      <w:pPr>
        <w:pStyle w:val="af"/>
        <w:numPr>
          <w:ilvl w:val="0"/>
          <w:numId w:val="5"/>
        </w:numPr>
        <w:ind w:leftChars="0"/>
      </w:pPr>
      <w:r w:rsidRPr="001D7A7E">
        <w:rPr>
          <w:rFonts w:hint="eastAsia"/>
        </w:rPr>
        <w:t>点検結果で、</w:t>
      </w:r>
      <w:r w:rsidR="00824598">
        <w:rPr>
          <w:rFonts w:hint="eastAsia"/>
        </w:rPr>
        <w:t>「いいえ」又は「</w:t>
      </w:r>
      <w:r w:rsidR="00707616">
        <w:rPr>
          <w:rFonts w:hint="eastAsia"/>
        </w:rPr>
        <w:t>ある</w:t>
      </w:r>
      <w:r w:rsidR="00E27A36">
        <w:rPr>
          <w:rFonts w:hint="eastAsia"/>
          <w:sz w:val="20"/>
          <w:szCs w:val="20"/>
          <w:vertAlign w:val="superscript"/>
        </w:rPr>
        <w:t>＃</w:t>
      </w:r>
      <w:r w:rsidR="001E3DE1">
        <w:rPr>
          <w:rFonts w:hint="eastAsia"/>
          <w:sz w:val="20"/>
          <w:szCs w:val="20"/>
        </w:rPr>
        <w:t>」</w:t>
      </w:r>
      <w:r w:rsidR="00CF6403" w:rsidRPr="001D7A7E">
        <w:rPr>
          <w:rFonts w:hint="eastAsia"/>
        </w:rPr>
        <w:t>を</w:t>
      </w:r>
      <w:r w:rsidRPr="001D7A7E">
        <w:rPr>
          <w:rFonts w:hint="eastAsia"/>
        </w:rPr>
        <w:t>チェックした場合には、備考欄にその理由を記入すること</w:t>
      </w:r>
    </w:p>
    <w:p w14:paraId="535046FB" w14:textId="36B6C79D" w:rsidR="00CF6403" w:rsidRPr="001D7A7E" w:rsidRDefault="001E46B9" w:rsidP="00CF6403">
      <w:pPr>
        <w:pStyle w:val="af"/>
        <w:numPr>
          <w:ilvl w:val="0"/>
          <w:numId w:val="5"/>
        </w:numPr>
        <w:ind w:leftChars="0"/>
      </w:pPr>
      <w:r w:rsidRPr="001D7A7E">
        <w:rPr>
          <w:rFonts w:hint="eastAsia"/>
        </w:rPr>
        <w:t>備考欄</w:t>
      </w:r>
      <w:r w:rsidR="004914DB" w:rsidRPr="001D7A7E">
        <w:rPr>
          <w:rFonts w:hint="eastAsia"/>
        </w:rPr>
        <w:t>の具体的事項</w:t>
      </w:r>
      <w:r w:rsidR="004A28A1" w:rsidRPr="001D7A7E">
        <w:rPr>
          <w:rFonts w:ascii="Century" w:hAnsi="Century"/>
          <w:sz w:val="20"/>
          <w:szCs w:val="20"/>
          <w:vertAlign w:val="superscript"/>
        </w:rPr>
        <w:t>*</w:t>
      </w:r>
      <w:r w:rsidR="003C01E2" w:rsidRPr="001D7A7E">
        <w:rPr>
          <w:rFonts w:ascii="Century" w:hAnsi="Century"/>
          <w:vertAlign w:val="superscript"/>
        </w:rPr>
        <w:t>3</w:t>
      </w:r>
      <w:r w:rsidR="00972564" w:rsidRPr="001D7A7E">
        <w:rPr>
          <w:rFonts w:hint="eastAsia"/>
        </w:rPr>
        <w:t>を</w:t>
      </w:r>
      <w:r w:rsidR="004914DB" w:rsidRPr="001D7A7E">
        <w:rPr>
          <w:rFonts w:hint="eastAsia"/>
        </w:rPr>
        <w:t>記入すること</w:t>
      </w:r>
    </w:p>
    <w:p w14:paraId="49BFE971" w14:textId="77777777" w:rsidR="00AB5182" w:rsidRPr="001D7A7E" w:rsidRDefault="00AB5182" w:rsidP="00CF6403">
      <w:pPr>
        <w:pStyle w:val="af"/>
        <w:numPr>
          <w:ilvl w:val="0"/>
          <w:numId w:val="5"/>
        </w:numPr>
        <w:ind w:leftChars="0"/>
      </w:pPr>
      <w:r w:rsidRPr="001D7A7E">
        <w:rPr>
          <w:rFonts w:hint="eastAsia"/>
        </w:rPr>
        <w:t>点検は動物を飼育している状態で行うことを前提とするが、点検時に動物が飼育されていない場合は、飼育時を顧みて点検を行うこと</w:t>
      </w:r>
    </w:p>
    <w:sectPr w:rsidR="00AB5182" w:rsidRPr="001D7A7E" w:rsidSect="00BB414E">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5A6EC" w14:textId="77777777" w:rsidR="004F075A" w:rsidRDefault="004F075A" w:rsidP="0076471E">
      <w:r>
        <w:separator/>
      </w:r>
    </w:p>
  </w:endnote>
  <w:endnote w:type="continuationSeparator" w:id="0">
    <w:p w14:paraId="4A98C781" w14:textId="77777777" w:rsidR="004F075A" w:rsidRDefault="004F075A" w:rsidP="0076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altName w:val="Calibri"/>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40AEC" w14:textId="77777777" w:rsidR="004F075A" w:rsidRDefault="004F075A" w:rsidP="0076471E">
      <w:r>
        <w:separator/>
      </w:r>
    </w:p>
  </w:footnote>
  <w:footnote w:type="continuationSeparator" w:id="0">
    <w:p w14:paraId="5A1F8BE0" w14:textId="77777777" w:rsidR="004F075A" w:rsidRDefault="004F075A" w:rsidP="00764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8D9A4" w14:textId="4372D6DF" w:rsidR="00921AED" w:rsidRDefault="0052426E" w:rsidP="0052426E">
    <w:pPr>
      <w:pStyle w:val="a4"/>
      <w:tabs>
        <w:tab w:val="left" w:pos="6660"/>
      </w:tabs>
      <w:jc w:val="left"/>
    </w:pPr>
    <w:r>
      <w:rPr>
        <w:rFonts w:hint="eastAsia"/>
      </w:rPr>
      <w:t xml:space="preserve">　　</w:t>
    </w:r>
    <w:r w:rsidR="00B95AD9" w:rsidRPr="001D7A7E">
      <w:rPr>
        <w:rFonts w:hint="eastAsia"/>
      </w:rPr>
      <w:t>年度</w:t>
    </w:r>
    <w:r>
      <w:rPr>
        <w:rFonts w:hint="eastAsia"/>
      </w:rPr>
      <w:t xml:space="preserve">　　　　　　　　　　</w:t>
    </w:r>
    <w:r w:rsidR="00B95AD9">
      <w:tab/>
    </w:r>
    <w:r w:rsidR="00B95AD9">
      <w:tab/>
    </w:r>
    <w:r>
      <w:tab/>
    </w:r>
    <w:r w:rsidR="00B95AD9">
      <w:rPr>
        <w:rFonts w:hint="eastAsia"/>
      </w:rPr>
      <w:t>様式</w:t>
    </w:r>
    <w:r w:rsidR="00B95AD9">
      <w:rPr>
        <w:rFonts w:hint="eastAsia"/>
      </w:rPr>
      <w:t xml:space="preserve"> 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76F64"/>
    <w:multiLevelType w:val="hybridMultilevel"/>
    <w:tmpl w:val="CE263B44"/>
    <w:lvl w:ilvl="0" w:tplc="9F3EB5B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40791FD1"/>
    <w:multiLevelType w:val="hybridMultilevel"/>
    <w:tmpl w:val="B582C0A0"/>
    <w:lvl w:ilvl="0" w:tplc="1410020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4376BA9"/>
    <w:multiLevelType w:val="hybridMultilevel"/>
    <w:tmpl w:val="FB189352"/>
    <w:lvl w:ilvl="0" w:tplc="44225850">
      <w:numFmt w:val="bullet"/>
      <w:lvlText w:val="□"/>
      <w:lvlJc w:val="left"/>
      <w:pPr>
        <w:tabs>
          <w:tab w:val="num" w:pos="360"/>
        </w:tabs>
        <w:ind w:left="360" w:hanging="360"/>
      </w:pPr>
      <w:rPr>
        <w:rFonts w:ascii="ＭＳ 明朝" w:eastAsia="ＭＳ 明朝" w:hAnsi="ＭＳ 明朝" w:cs="Times New Roman"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6A51C2C"/>
    <w:multiLevelType w:val="hybridMultilevel"/>
    <w:tmpl w:val="4A3C628A"/>
    <w:lvl w:ilvl="0" w:tplc="A01E3B88">
      <w:numFmt w:val="bullet"/>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7CDA0AB9"/>
    <w:multiLevelType w:val="hybridMultilevel"/>
    <w:tmpl w:val="4B022202"/>
    <w:lvl w:ilvl="0" w:tplc="4300BB7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EF2"/>
    <w:rsid w:val="00004DEF"/>
    <w:rsid w:val="000075AD"/>
    <w:rsid w:val="00013D05"/>
    <w:rsid w:val="00022926"/>
    <w:rsid w:val="00024D4E"/>
    <w:rsid w:val="00027B37"/>
    <w:rsid w:val="000322F0"/>
    <w:rsid w:val="00033510"/>
    <w:rsid w:val="00042103"/>
    <w:rsid w:val="00043535"/>
    <w:rsid w:val="00052CCA"/>
    <w:rsid w:val="00056269"/>
    <w:rsid w:val="00060586"/>
    <w:rsid w:val="00061AA3"/>
    <w:rsid w:val="000702C3"/>
    <w:rsid w:val="00074C40"/>
    <w:rsid w:val="00081D66"/>
    <w:rsid w:val="000903AA"/>
    <w:rsid w:val="00093B31"/>
    <w:rsid w:val="000A276F"/>
    <w:rsid w:val="000A3887"/>
    <w:rsid w:val="000A46ED"/>
    <w:rsid w:val="000B1F77"/>
    <w:rsid w:val="000B6819"/>
    <w:rsid w:val="000C1AF5"/>
    <w:rsid w:val="000C2661"/>
    <w:rsid w:val="000D18EE"/>
    <w:rsid w:val="000D1B4C"/>
    <w:rsid w:val="000D7D0E"/>
    <w:rsid w:val="000E67FB"/>
    <w:rsid w:val="000F2095"/>
    <w:rsid w:val="000F3DA1"/>
    <w:rsid w:val="001060D1"/>
    <w:rsid w:val="00114F0A"/>
    <w:rsid w:val="001159D9"/>
    <w:rsid w:val="00136AD7"/>
    <w:rsid w:val="00141A21"/>
    <w:rsid w:val="00141EB1"/>
    <w:rsid w:val="001435A0"/>
    <w:rsid w:val="00150CE2"/>
    <w:rsid w:val="00170EA6"/>
    <w:rsid w:val="00172F44"/>
    <w:rsid w:val="00175B67"/>
    <w:rsid w:val="00185E6B"/>
    <w:rsid w:val="001A7530"/>
    <w:rsid w:val="001B1A54"/>
    <w:rsid w:val="001B2EA3"/>
    <w:rsid w:val="001B701A"/>
    <w:rsid w:val="001C6668"/>
    <w:rsid w:val="001D46EB"/>
    <w:rsid w:val="001D7A7E"/>
    <w:rsid w:val="001E3DE1"/>
    <w:rsid w:val="001E46B9"/>
    <w:rsid w:val="001E6EEE"/>
    <w:rsid w:val="00210D6A"/>
    <w:rsid w:val="002142D7"/>
    <w:rsid w:val="0023025E"/>
    <w:rsid w:val="002439EE"/>
    <w:rsid w:val="00263F7F"/>
    <w:rsid w:val="0026692A"/>
    <w:rsid w:val="002671CF"/>
    <w:rsid w:val="00272493"/>
    <w:rsid w:val="00283265"/>
    <w:rsid w:val="00295415"/>
    <w:rsid w:val="002B006F"/>
    <w:rsid w:val="002B0338"/>
    <w:rsid w:val="002B7AD8"/>
    <w:rsid w:val="002C0DB1"/>
    <w:rsid w:val="002C1373"/>
    <w:rsid w:val="002D4809"/>
    <w:rsid w:val="002D549A"/>
    <w:rsid w:val="002E2720"/>
    <w:rsid w:val="002E773F"/>
    <w:rsid w:val="003037FE"/>
    <w:rsid w:val="00307B37"/>
    <w:rsid w:val="003100BF"/>
    <w:rsid w:val="00324F5E"/>
    <w:rsid w:val="00326FDC"/>
    <w:rsid w:val="00333CD7"/>
    <w:rsid w:val="003351DC"/>
    <w:rsid w:val="00344A88"/>
    <w:rsid w:val="00347ED9"/>
    <w:rsid w:val="003663B7"/>
    <w:rsid w:val="00372105"/>
    <w:rsid w:val="0038078F"/>
    <w:rsid w:val="0039624E"/>
    <w:rsid w:val="003C01E2"/>
    <w:rsid w:val="003C7C43"/>
    <w:rsid w:val="003D122E"/>
    <w:rsid w:val="003D314C"/>
    <w:rsid w:val="003D4577"/>
    <w:rsid w:val="003D4EF1"/>
    <w:rsid w:val="003D5488"/>
    <w:rsid w:val="003D5D16"/>
    <w:rsid w:val="003E130F"/>
    <w:rsid w:val="003E17CC"/>
    <w:rsid w:val="003E43F5"/>
    <w:rsid w:val="003F0D3E"/>
    <w:rsid w:val="00400736"/>
    <w:rsid w:val="00415BE7"/>
    <w:rsid w:val="00431E3E"/>
    <w:rsid w:val="00442AAC"/>
    <w:rsid w:val="00443990"/>
    <w:rsid w:val="004456A9"/>
    <w:rsid w:val="00447514"/>
    <w:rsid w:val="00447B7C"/>
    <w:rsid w:val="00456A9F"/>
    <w:rsid w:val="00486BA6"/>
    <w:rsid w:val="00490FB3"/>
    <w:rsid w:val="004914DB"/>
    <w:rsid w:val="00493B21"/>
    <w:rsid w:val="004940C0"/>
    <w:rsid w:val="004A28A1"/>
    <w:rsid w:val="004A3935"/>
    <w:rsid w:val="004B4295"/>
    <w:rsid w:val="004C37BE"/>
    <w:rsid w:val="004C7BFB"/>
    <w:rsid w:val="004D2062"/>
    <w:rsid w:val="004D286D"/>
    <w:rsid w:val="004D46F3"/>
    <w:rsid w:val="004D5F08"/>
    <w:rsid w:val="004E0308"/>
    <w:rsid w:val="004E0574"/>
    <w:rsid w:val="004E094F"/>
    <w:rsid w:val="004F075A"/>
    <w:rsid w:val="004F1E5A"/>
    <w:rsid w:val="004F4192"/>
    <w:rsid w:val="0052426E"/>
    <w:rsid w:val="00525CAC"/>
    <w:rsid w:val="00535CB6"/>
    <w:rsid w:val="00540399"/>
    <w:rsid w:val="005437BA"/>
    <w:rsid w:val="0054647F"/>
    <w:rsid w:val="00547544"/>
    <w:rsid w:val="005504D4"/>
    <w:rsid w:val="005512FA"/>
    <w:rsid w:val="00552A8B"/>
    <w:rsid w:val="00562464"/>
    <w:rsid w:val="00567EE5"/>
    <w:rsid w:val="00572C7D"/>
    <w:rsid w:val="005778EC"/>
    <w:rsid w:val="00586F34"/>
    <w:rsid w:val="00593E8E"/>
    <w:rsid w:val="005C64E3"/>
    <w:rsid w:val="005E450F"/>
    <w:rsid w:val="005F0E1C"/>
    <w:rsid w:val="005F661A"/>
    <w:rsid w:val="00601208"/>
    <w:rsid w:val="00601C92"/>
    <w:rsid w:val="00603A5E"/>
    <w:rsid w:val="006074A0"/>
    <w:rsid w:val="00611C20"/>
    <w:rsid w:val="006121AA"/>
    <w:rsid w:val="00616012"/>
    <w:rsid w:val="0062214B"/>
    <w:rsid w:val="00623DC6"/>
    <w:rsid w:val="006306C5"/>
    <w:rsid w:val="0065167A"/>
    <w:rsid w:val="00653B0B"/>
    <w:rsid w:val="00665A55"/>
    <w:rsid w:val="00670597"/>
    <w:rsid w:val="00670972"/>
    <w:rsid w:val="006868C1"/>
    <w:rsid w:val="00695263"/>
    <w:rsid w:val="006B0A73"/>
    <w:rsid w:val="006B3B4D"/>
    <w:rsid w:val="006B4228"/>
    <w:rsid w:val="006B7D58"/>
    <w:rsid w:val="006C52EF"/>
    <w:rsid w:val="006E23F1"/>
    <w:rsid w:val="00703721"/>
    <w:rsid w:val="00707616"/>
    <w:rsid w:val="00711353"/>
    <w:rsid w:val="00740DA0"/>
    <w:rsid w:val="00750619"/>
    <w:rsid w:val="0076471E"/>
    <w:rsid w:val="00775524"/>
    <w:rsid w:val="00776D39"/>
    <w:rsid w:val="0078254F"/>
    <w:rsid w:val="007856CB"/>
    <w:rsid w:val="007872AC"/>
    <w:rsid w:val="00787F21"/>
    <w:rsid w:val="00797FBF"/>
    <w:rsid w:val="007A68DF"/>
    <w:rsid w:val="007C1651"/>
    <w:rsid w:val="007D064E"/>
    <w:rsid w:val="007D13AD"/>
    <w:rsid w:val="007D3365"/>
    <w:rsid w:val="007D3B19"/>
    <w:rsid w:val="007E5655"/>
    <w:rsid w:val="007E6E20"/>
    <w:rsid w:val="007F23F7"/>
    <w:rsid w:val="007F2975"/>
    <w:rsid w:val="00805717"/>
    <w:rsid w:val="00810675"/>
    <w:rsid w:val="00824598"/>
    <w:rsid w:val="00836880"/>
    <w:rsid w:val="008430E1"/>
    <w:rsid w:val="008553E8"/>
    <w:rsid w:val="00875A74"/>
    <w:rsid w:val="008877B9"/>
    <w:rsid w:val="00890AE6"/>
    <w:rsid w:val="008A1548"/>
    <w:rsid w:val="008C65EE"/>
    <w:rsid w:val="008E28A7"/>
    <w:rsid w:val="008E39E6"/>
    <w:rsid w:val="008F0939"/>
    <w:rsid w:val="00903A06"/>
    <w:rsid w:val="00920E18"/>
    <w:rsid w:val="00921AED"/>
    <w:rsid w:val="009276A1"/>
    <w:rsid w:val="00931139"/>
    <w:rsid w:val="00934162"/>
    <w:rsid w:val="00943479"/>
    <w:rsid w:val="00954E66"/>
    <w:rsid w:val="00957BF8"/>
    <w:rsid w:val="00972564"/>
    <w:rsid w:val="00987DB7"/>
    <w:rsid w:val="009914E0"/>
    <w:rsid w:val="009B3415"/>
    <w:rsid w:val="009B41CA"/>
    <w:rsid w:val="009C1057"/>
    <w:rsid w:val="009C44DB"/>
    <w:rsid w:val="009D786B"/>
    <w:rsid w:val="00A039AC"/>
    <w:rsid w:val="00A1089A"/>
    <w:rsid w:val="00A1580B"/>
    <w:rsid w:val="00A164E6"/>
    <w:rsid w:val="00A17305"/>
    <w:rsid w:val="00A317FE"/>
    <w:rsid w:val="00A37164"/>
    <w:rsid w:val="00A42455"/>
    <w:rsid w:val="00A47EF2"/>
    <w:rsid w:val="00A5579A"/>
    <w:rsid w:val="00A56187"/>
    <w:rsid w:val="00A605D2"/>
    <w:rsid w:val="00A61EF1"/>
    <w:rsid w:val="00A64667"/>
    <w:rsid w:val="00A64D68"/>
    <w:rsid w:val="00A7260C"/>
    <w:rsid w:val="00A808AB"/>
    <w:rsid w:val="00AA6DB6"/>
    <w:rsid w:val="00AB06C6"/>
    <w:rsid w:val="00AB5182"/>
    <w:rsid w:val="00AB7F7F"/>
    <w:rsid w:val="00AC4DD8"/>
    <w:rsid w:val="00AE33C7"/>
    <w:rsid w:val="00AE7738"/>
    <w:rsid w:val="00AF1DA7"/>
    <w:rsid w:val="00AF7345"/>
    <w:rsid w:val="00B05D96"/>
    <w:rsid w:val="00B12781"/>
    <w:rsid w:val="00B1705A"/>
    <w:rsid w:val="00B22997"/>
    <w:rsid w:val="00B31CD4"/>
    <w:rsid w:val="00B361E3"/>
    <w:rsid w:val="00B367AA"/>
    <w:rsid w:val="00B40717"/>
    <w:rsid w:val="00B47225"/>
    <w:rsid w:val="00B650FF"/>
    <w:rsid w:val="00B66691"/>
    <w:rsid w:val="00B71350"/>
    <w:rsid w:val="00B72BF2"/>
    <w:rsid w:val="00B82DE3"/>
    <w:rsid w:val="00B917E6"/>
    <w:rsid w:val="00B95433"/>
    <w:rsid w:val="00B95AD9"/>
    <w:rsid w:val="00BA7E1B"/>
    <w:rsid w:val="00BB414E"/>
    <w:rsid w:val="00BC0EA2"/>
    <w:rsid w:val="00BC2621"/>
    <w:rsid w:val="00BC7B34"/>
    <w:rsid w:val="00BD5869"/>
    <w:rsid w:val="00BE3FBA"/>
    <w:rsid w:val="00C00DA2"/>
    <w:rsid w:val="00C11A51"/>
    <w:rsid w:val="00C222C6"/>
    <w:rsid w:val="00C36A76"/>
    <w:rsid w:val="00C40983"/>
    <w:rsid w:val="00C452B9"/>
    <w:rsid w:val="00C50A48"/>
    <w:rsid w:val="00C53EF6"/>
    <w:rsid w:val="00C54CFE"/>
    <w:rsid w:val="00C62C39"/>
    <w:rsid w:val="00C65FAC"/>
    <w:rsid w:val="00C84EC8"/>
    <w:rsid w:val="00C86231"/>
    <w:rsid w:val="00C86508"/>
    <w:rsid w:val="00C86768"/>
    <w:rsid w:val="00C87670"/>
    <w:rsid w:val="00CA2BFF"/>
    <w:rsid w:val="00CB434F"/>
    <w:rsid w:val="00CB4D8B"/>
    <w:rsid w:val="00CB523B"/>
    <w:rsid w:val="00CC2C36"/>
    <w:rsid w:val="00CC358D"/>
    <w:rsid w:val="00CD091D"/>
    <w:rsid w:val="00CD174E"/>
    <w:rsid w:val="00CD40BD"/>
    <w:rsid w:val="00CF08F9"/>
    <w:rsid w:val="00CF6403"/>
    <w:rsid w:val="00D003C1"/>
    <w:rsid w:val="00D145CB"/>
    <w:rsid w:val="00D20AAD"/>
    <w:rsid w:val="00D25965"/>
    <w:rsid w:val="00D35941"/>
    <w:rsid w:val="00D43BD1"/>
    <w:rsid w:val="00D53C55"/>
    <w:rsid w:val="00D6605F"/>
    <w:rsid w:val="00D73F2F"/>
    <w:rsid w:val="00D76B54"/>
    <w:rsid w:val="00DA072E"/>
    <w:rsid w:val="00DB05B4"/>
    <w:rsid w:val="00DB133C"/>
    <w:rsid w:val="00DB6974"/>
    <w:rsid w:val="00DB7FDB"/>
    <w:rsid w:val="00DC4A8A"/>
    <w:rsid w:val="00DC5760"/>
    <w:rsid w:val="00DC6142"/>
    <w:rsid w:val="00DE0F2A"/>
    <w:rsid w:val="00E01070"/>
    <w:rsid w:val="00E13C23"/>
    <w:rsid w:val="00E15429"/>
    <w:rsid w:val="00E26C5D"/>
    <w:rsid w:val="00E27A36"/>
    <w:rsid w:val="00E3421C"/>
    <w:rsid w:val="00E56018"/>
    <w:rsid w:val="00E63936"/>
    <w:rsid w:val="00E70B82"/>
    <w:rsid w:val="00E8511D"/>
    <w:rsid w:val="00E8538D"/>
    <w:rsid w:val="00E936CB"/>
    <w:rsid w:val="00E943FF"/>
    <w:rsid w:val="00E96F86"/>
    <w:rsid w:val="00EA1563"/>
    <w:rsid w:val="00EA625B"/>
    <w:rsid w:val="00EC4B15"/>
    <w:rsid w:val="00EC536C"/>
    <w:rsid w:val="00ED1092"/>
    <w:rsid w:val="00ED7063"/>
    <w:rsid w:val="00EE3063"/>
    <w:rsid w:val="00EE3AE9"/>
    <w:rsid w:val="00EE6EA0"/>
    <w:rsid w:val="00EF203B"/>
    <w:rsid w:val="00EF3DE0"/>
    <w:rsid w:val="00EF6109"/>
    <w:rsid w:val="00F21C3D"/>
    <w:rsid w:val="00F21CE5"/>
    <w:rsid w:val="00F22300"/>
    <w:rsid w:val="00F33EBD"/>
    <w:rsid w:val="00F417E8"/>
    <w:rsid w:val="00F439A6"/>
    <w:rsid w:val="00F571A0"/>
    <w:rsid w:val="00F60336"/>
    <w:rsid w:val="00F6438D"/>
    <w:rsid w:val="00F71280"/>
    <w:rsid w:val="00F73B07"/>
    <w:rsid w:val="00F746FB"/>
    <w:rsid w:val="00F82118"/>
    <w:rsid w:val="00F84785"/>
    <w:rsid w:val="00F879D6"/>
    <w:rsid w:val="00F91070"/>
    <w:rsid w:val="00F94DB1"/>
    <w:rsid w:val="00F97872"/>
    <w:rsid w:val="00F97BFF"/>
    <w:rsid w:val="00FA5A6C"/>
    <w:rsid w:val="00FB1449"/>
    <w:rsid w:val="00FB3651"/>
    <w:rsid w:val="00FC2BAB"/>
    <w:rsid w:val="00FF5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2BF50FF5"/>
  <w15:docId w15:val="{FB9B56A3-7ABE-4400-A8B6-619D5BBD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7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471E"/>
    <w:pPr>
      <w:tabs>
        <w:tab w:val="center" w:pos="4252"/>
        <w:tab w:val="right" w:pos="8504"/>
      </w:tabs>
      <w:snapToGrid w:val="0"/>
    </w:pPr>
  </w:style>
  <w:style w:type="character" w:customStyle="1" w:styleId="a5">
    <w:name w:val="ヘッダー (文字)"/>
    <w:basedOn w:val="a0"/>
    <w:link w:val="a4"/>
    <w:uiPriority w:val="99"/>
    <w:rsid w:val="0076471E"/>
  </w:style>
  <w:style w:type="paragraph" w:styleId="a6">
    <w:name w:val="footer"/>
    <w:basedOn w:val="a"/>
    <w:link w:val="a7"/>
    <w:uiPriority w:val="99"/>
    <w:unhideWhenUsed/>
    <w:rsid w:val="0076471E"/>
    <w:pPr>
      <w:tabs>
        <w:tab w:val="center" w:pos="4252"/>
        <w:tab w:val="right" w:pos="8504"/>
      </w:tabs>
      <w:snapToGrid w:val="0"/>
    </w:pPr>
  </w:style>
  <w:style w:type="character" w:customStyle="1" w:styleId="a7">
    <w:name w:val="フッター (文字)"/>
    <w:basedOn w:val="a0"/>
    <w:link w:val="a6"/>
    <w:uiPriority w:val="99"/>
    <w:rsid w:val="0076471E"/>
  </w:style>
  <w:style w:type="character" w:styleId="a8">
    <w:name w:val="annotation reference"/>
    <w:basedOn w:val="a0"/>
    <w:uiPriority w:val="99"/>
    <w:semiHidden/>
    <w:unhideWhenUsed/>
    <w:rsid w:val="00711353"/>
    <w:rPr>
      <w:sz w:val="18"/>
      <w:szCs w:val="18"/>
    </w:rPr>
  </w:style>
  <w:style w:type="paragraph" w:styleId="a9">
    <w:name w:val="annotation text"/>
    <w:basedOn w:val="a"/>
    <w:link w:val="aa"/>
    <w:uiPriority w:val="99"/>
    <w:semiHidden/>
    <w:unhideWhenUsed/>
    <w:rsid w:val="00711353"/>
    <w:pPr>
      <w:jc w:val="left"/>
    </w:pPr>
  </w:style>
  <w:style w:type="character" w:customStyle="1" w:styleId="aa">
    <w:name w:val="コメント文字列 (文字)"/>
    <w:basedOn w:val="a0"/>
    <w:link w:val="a9"/>
    <w:uiPriority w:val="99"/>
    <w:semiHidden/>
    <w:rsid w:val="00711353"/>
  </w:style>
  <w:style w:type="paragraph" w:styleId="ab">
    <w:name w:val="annotation subject"/>
    <w:basedOn w:val="a9"/>
    <w:next w:val="a9"/>
    <w:link w:val="ac"/>
    <w:uiPriority w:val="99"/>
    <w:semiHidden/>
    <w:unhideWhenUsed/>
    <w:rsid w:val="00711353"/>
    <w:rPr>
      <w:b/>
      <w:bCs/>
    </w:rPr>
  </w:style>
  <w:style w:type="character" w:customStyle="1" w:styleId="ac">
    <w:name w:val="コメント内容 (文字)"/>
    <w:basedOn w:val="aa"/>
    <w:link w:val="ab"/>
    <w:uiPriority w:val="99"/>
    <w:semiHidden/>
    <w:rsid w:val="00711353"/>
    <w:rPr>
      <w:b/>
      <w:bCs/>
    </w:rPr>
  </w:style>
  <w:style w:type="paragraph" w:styleId="ad">
    <w:name w:val="Balloon Text"/>
    <w:basedOn w:val="a"/>
    <w:link w:val="ae"/>
    <w:uiPriority w:val="99"/>
    <w:semiHidden/>
    <w:unhideWhenUsed/>
    <w:rsid w:val="00711353"/>
    <w:rPr>
      <w:rFonts w:ascii="ヒラギノ角ゴ ProN W3" w:eastAsia="ヒラギノ角ゴ ProN W3"/>
      <w:sz w:val="18"/>
      <w:szCs w:val="18"/>
    </w:rPr>
  </w:style>
  <w:style w:type="character" w:customStyle="1" w:styleId="ae">
    <w:name w:val="吹き出し (文字)"/>
    <w:basedOn w:val="a0"/>
    <w:link w:val="ad"/>
    <w:uiPriority w:val="99"/>
    <w:semiHidden/>
    <w:rsid w:val="00711353"/>
    <w:rPr>
      <w:rFonts w:ascii="ヒラギノ角ゴ ProN W3" w:eastAsia="ヒラギノ角ゴ ProN W3"/>
      <w:sz w:val="18"/>
      <w:szCs w:val="18"/>
    </w:rPr>
  </w:style>
  <w:style w:type="paragraph" w:styleId="af">
    <w:name w:val="List Paragraph"/>
    <w:basedOn w:val="a"/>
    <w:uiPriority w:val="34"/>
    <w:qFormat/>
    <w:rsid w:val="006B3B4D"/>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Kenyagam</dc:creator>
  <cp:keywords/>
  <dc:description/>
  <cp:lastModifiedBy>総務・管理グループ　動物実験委員会担当</cp:lastModifiedBy>
  <cp:revision>6</cp:revision>
  <cp:lastPrinted>2017-12-21T10:09:00Z</cp:lastPrinted>
  <dcterms:created xsi:type="dcterms:W3CDTF">2020-02-21T07:07:00Z</dcterms:created>
  <dcterms:modified xsi:type="dcterms:W3CDTF">2020-02-25T00:33:00Z</dcterms:modified>
</cp:coreProperties>
</file>